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35" w:rsidRPr="002E4DE9" w:rsidRDefault="00B96C35" w:rsidP="0038167C">
      <w:pPr>
        <w:jc w:val="center"/>
        <w:rPr>
          <w:rFonts w:asciiTheme="minorHAnsi" w:hAnsiTheme="minorHAnsi" w:cstheme="minorHAnsi"/>
          <w:b/>
          <w:color w:val="548DD4" w:themeColor="text2" w:themeTint="99"/>
          <w:sz w:val="16"/>
          <w:szCs w:val="36"/>
        </w:rPr>
      </w:pPr>
    </w:p>
    <w:p w:rsidR="00277087" w:rsidRDefault="00A21CAA" w:rsidP="0038167C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Zápis z </w:t>
      </w:r>
      <w:r w:rsidR="00FD20A9"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>3</w:t>
      </w:r>
      <w:r w:rsidR="00277087"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. jednání hodnotící komise ze </w:t>
      </w: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dne </w:t>
      </w:r>
      <w:proofErr w:type="gramStart"/>
      <w:r w:rsidR="00A8184E" w:rsidRPr="000D2A3A"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>16</w:t>
      </w:r>
      <w:r w:rsidR="00277087" w:rsidRPr="000D2A3A"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>.8.2023</w:t>
      </w:r>
      <w:proofErr w:type="gramEnd"/>
      <w:r w:rsidR="00277087"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 </w:t>
      </w:r>
    </w:p>
    <w:p w:rsidR="00277087" w:rsidRDefault="00277087" w:rsidP="0038167C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</w:p>
    <w:p w:rsidR="0038167C" w:rsidRPr="00BC47A9" w:rsidRDefault="0038167C" w:rsidP="0038167C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>Písemná zpráva o</w:t>
      </w:r>
      <w:r w:rsidRPr="00BC47A9"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 hodnocení</w:t>
      </w: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 nabídek</w:t>
      </w:r>
    </w:p>
    <w:p w:rsidR="0038167C" w:rsidRDefault="0038167C" w:rsidP="0038167C">
      <w:pPr>
        <w:jc w:val="center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 xml:space="preserve">Dle § 119 </w:t>
      </w:r>
      <w:r w:rsidR="009612F2">
        <w:rPr>
          <w:rFonts w:asciiTheme="minorHAnsi" w:hAnsiTheme="minorHAnsi" w:cstheme="minorHAnsi"/>
          <w:b/>
          <w:sz w:val="24"/>
        </w:rPr>
        <w:t>odst. 2 z</w:t>
      </w:r>
      <w:r w:rsidR="009612F2" w:rsidRPr="009612F2">
        <w:rPr>
          <w:rFonts w:asciiTheme="minorHAnsi" w:hAnsiTheme="minorHAnsi" w:cstheme="minorHAnsi"/>
          <w:b/>
          <w:sz w:val="24"/>
        </w:rPr>
        <w:t>ákona č. 134/2016 Sb., o zadávání veřejných zakázek, ve znění pozdějších předpisů (dále jen „zákon“)</w:t>
      </w:r>
    </w:p>
    <w:p w:rsidR="0038167C" w:rsidRDefault="0038167C" w:rsidP="0038167C">
      <w:pPr>
        <w:jc w:val="both"/>
        <w:outlineLvl w:val="0"/>
        <w:rPr>
          <w:rFonts w:asciiTheme="minorHAnsi" w:hAnsiTheme="minorHAnsi" w:cstheme="minorHAnsi"/>
          <w:b/>
        </w:rPr>
      </w:pPr>
    </w:p>
    <w:p w:rsidR="00083DF6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>a</w:t>
      </w:r>
    </w:p>
    <w:p w:rsidR="0038167C" w:rsidRDefault="0038167C" w:rsidP="0038167C">
      <w:pPr>
        <w:jc w:val="both"/>
        <w:outlineLvl w:val="0"/>
        <w:rPr>
          <w:rFonts w:asciiTheme="minorHAnsi" w:hAnsiTheme="minorHAnsi" w:cstheme="minorHAnsi"/>
          <w:b/>
        </w:rPr>
      </w:pPr>
    </w:p>
    <w:p w:rsidR="00083DF6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 w:rsidRPr="00231C91"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Posouzení nejvýhodnější nabídky z hlediska požadované kvalifikace </w:t>
      </w:r>
    </w:p>
    <w:p w:rsidR="00083DF6" w:rsidRPr="00787D6F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Cs w:val="36"/>
        </w:rPr>
      </w:pPr>
    </w:p>
    <w:p w:rsidR="00083DF6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>a</w:t>
      </w:r>
    </w:p>
    <w:p w:rsidR="00083DF6" w:rsidRPr="00787D6F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Cs w:val="36"/>
        </w:rPr>
      </w:pPr>
    </w:p>
    <w:p w:rsidR="00083DF6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 w:rsidRPr="00273C38"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 </w:t>
      </w: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Písemná </w:t>
      </w:r>
      <w:r w:rsidRPr="00273C38"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>zpráva o výsledku posouzení splnění podmínek účasti u vybraného dodavatele</w:t>
      </w: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 </w:t>
      </w:r>
    </w:p>
    <w:p w:rsidR="00083DF6" w:rsidRPr="00933189" w:rsidRDefault="00083DF6" w:rsidP="0038167C">
      <w:pPr>
        <w:jc w:val="both"/>
        <w:outlineLvl w:val="0"/>
        <w:rPr>
          <w:rFonts w:asciiTheme="minorHAnsi" w:hAnsiTheme="minorHAnsi" w:cstheme="minorHAnsi"/>
          <w:b/>
        </w:rPr>
      </w:pPr>
    </w:p>
    <w:p w:rsidR="007E18F6" w:rsidRDefault="007E18F6" w:rsidP="007E18F6">
      <w:pPr>
        <w:jc w:val="both"/>
        <w:outlineLvl w:val="0"/>
        <w:rPr>
          <w:rFonts w:asciiTheme="minorHAnsi" w:hAnsiTheme="minorHAnsi" w:cstheme="minorHAnsi"/>
          <w:b/>
          <w:sz w:val="24"/>
        </w:rPr>
      </w:pPr>
    </w:p>
    <w:p w:rsidR="00D965F6" w:rsidRPr="00030806" w:rsidRDefault="00D965F6" w:rsidP="007E18F6">
      <w:pPr>
        <w:jc w:val="both"/>
        <w:outlineLvl w:val="0"/>
        <w:rPr>
          <w:rFonts w:asciiTheme="minorHAnsi" w:hAnsiTheme="minorHAnsi" w:cstheme="minorHAnsi"/>
          <w:b/>
          <w:sz w:val="24"/>
        </w:rPr>
      </w:pPr>
    </w:p>
    <w:p w:rsidR="007E18F6" w:rsidRPr="00F87572" w:rsidRDefault="007E18F6" w:rsidP="007E18F6">
      <w:pPr>
        <w:jc w:val="both"/>
        <w:outlineLvl w:val="0"/>
        <w:rPr>
          <w:rFonts w:asciiTheme="minorHAnsi" w:hAnsiTheme="minorHAnsi" w:cstheme="minorHAnsi"/>
          <w:b/>
        </w:rPr>
      </w:pPr>
      <w:r w:rsidRPr="00F87572">
        <w:rPr>
          <w:rFonts w:asciiTheme="minorHAnsi" w:hAnsiTheme="minorHAnsi" w:cstheme="minorHAnsi"/>
          <w:b/>
        </w:rPr>
        <w:t>A) Identifikace zadávacího řízení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4"/>
        <w:gridCol w:w="6344"/>
      </w:tblGrid>
      <w:tr w:rsidR="00316FF0" w:rsidRPr="00316FF0" w:rsidTr="00CC7EB8">
        <w:tc>
          <w:tcPr>
            <w:tcW w:w="1585" w:type="pct"/>
            <w:shd w:val="clear" w:color="auto" w:fill="B8CCE4" w:themeFill="accent1" w:themeFillTint="66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</w:p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Název veřejné zakázky:</w:t>
            </w:r>
          </w:p>
        </w:tc>
        <w:tc>
          <w:tcPr>
            <w:tcW w:w="3415" w:type="pct"/>
            <w:shd w:val="clear" w:color="auto" w:fill="B8CCE4" w:themeFill="accent1" w:themeFillTint="66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Kompletní obnova veřejného osvětlení města Chrudim - I. etapa</w:t>
            </w:r>
          </w:p>
        </w:tc>
      </w:tr>
      <w:tr w:rsidR="00316FF0" w:rsidRPr="00316FF0" w:rsidTr="00CC7EB8">
        <w:tc>
          <w:tcPr>
            <w:tcW w:w="5000" w:type="pct"/>
            <w:gridSpan w:val="2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Zadavatel</w:t>
            </w:r>
          </w:p>
        </w:tc>
      </w:tr>
      <w:tr w:rsidR="00316FF0" w:rsidRPr="00316FF0" w:rsidTr="00CC7EB8">
        <w:trPr>
          <w:trHeight w:val="282"/>
        </w:trPr>
        <w:tc>
          <w:tcPr>
            <w:tcW w:w="1585" w:type="pct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 xml:space="preserve">Název / obchodní </w:t>
            </w:r>
            <w:proofErr w:type="gramStart"/>
            <w:r w:rsidRPr="00316FF0">
              <w:rPr>
                <w:rFonts w:asciiTheme="minorHAnsi" w:hAnsiTheme="minorHAnsi" w:cstheme="minorHAnsi"/>
                <w:b/>
                <w:szCs w:val="20"/>
              </w:rPr>
              <w:t>firma :</w:t>
            </w:r>
            <w:proofErr w:type="gramEnd"/>
          </w:p>
        </w:tc>
        <w:tc>
          <w:tcPr>
            <w:tcW w:w="3415" w:type="pct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316FF0">
              <w:rPr>
                <w:rFonts w:asciiTheme="minorHAnsi" w:hAnsiTheme="minorHAnsi" w:cstheme="minorHAnsi"/>
                <w:szCs w:val="20"/>
              </w:rPr>
              <w:t>město Chrudim</w:t>
            </w:r>
          </w:p>
        </w:tc>
      </w:tr>
      <w:tr w:rsidR="00316FF0" w:rsidRPr="00316FF0" w:rsidTr="00CC7EB8">
        <w:trPr>
          <w:trHeight w:val="278"/>
        </w:trPr>
        <w:tc>
          <w:tcPr>
            <w:tcW w:w="1585" w:type="pct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IČ:</w:t>
            </w:r>
          </w:p>
        </w:tc>
        <w:tc>
          <w:tcPr>
            <w:tcW w:w="3415" w:type="pct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316FF0">
              <w:rPr>
                <w:rFonts w:asciiTheme="minorHAnsi" w:hAnsiTheme="minorHAnsi" w:cstheme="minorHAnsi"/>
                <w:szCs w:val="20"/>
              </w:rPr>
              <w:t>00270211</w:t>
            </w:r>
          </w:p>
        </w:tc>
      </w:tr>
      <w:tr w:rsidR="00316FF0" w:rsidRPr="00316FF0" w:rsidTr="00CC7EB8">
        <w:trPr>
          <w:trHeight w:val="278"/>
        </w:trPr>
        <w:tc>
          <w:tcPr>
            <w:tcW w:w="1585" w:type="pct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Adresa sídla / místa</w:t>
            </w:r>
          </w:p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podnikání:</w:t>
            </w:r>
          </w:p>
        </w:tc>
        <w:tc>
          <w:tcPr>
            <w:tcW w:w="3415" w:type="pct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316FF0">
              <w:rPr>
                <w:rFonts w:asciiTheme="minorHAnsi" w:hAnsiTheme="minorHAnsi" w:cstheme="minorHAnsi"/>
                <w:szCs w:val="20"/>
              </w:rPr>
              <w:t>Resselovo</w:t>
            </w:r>
            <w:proofErr w:type="spellEnd"/>
            <w:r w:rsidRPr="00316FF0">
              <w:rPr>
                <w:rFonts w:asciiTheme="minorHAnsi" w:hAnsiTheme="minorHAnsi" w:cstheme="minorHAnsi"/>
                <w:szCs w:val="20"/>
              </w:rPr>
              <w:t xml:space="preserve"> nám. 77, 537 01 Chrudim</w:t>
            </w:r>
          </w:p>
        </w:tc>
      </w:tr>
      <w:tr w:rsidR="00316FF0" w:rsidRPr="00316FF0" w:rsidTr="00CC7EB8">
        <w:trPr>
          <w:trHeight w:val="278"/>
        </w:trPr>
        <w:tc>
          <w:tcPr>
            <w:tcW w:w="1585" w:type="pct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 xml:space="preserve">Osoby oprávněné </w:t>
            </w:r>
            <w:proofErr w:type="gramStart"/>
            <w:r w:rsidRPr="00316FF0">
              <w:rPr>
                <w:rFonts w:asciiTheme="minorHAnsi" w:hAnsiTheme="minorHAnsi" w:cstheme="minorHAnsi"/>
                <w:b/>
                <w:szCs w:val="20"/>
              </w:rPr>
              <w:t>za</w:t>
            </w:r>
            <w:proofErr w:type="gramEnd"/>
          </w:p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zadavatele jednat:</w:t>
            </w:r>
          </w:p>
        </w:tc>
        <w:tc>
          <w:tcPr>
            <w:tcW w:w="3415" w:type="pct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316FF0">
              <w:rPr>
                <w:rFonts w:asciiTheme="minorHAnsi" w:hAnsiTheme="minorHAnsi" w:cstheme="minorHAnsi"/>
                <w:szCs w:val="20"/>
              </w:rPr>
              <w:t xml:space="preserve">Ing. František Pilný, MBA, starosta města </w:t>
            </w:r>
          </w:p>
        </w:tc>
      </w:tr>
      <w:tr w:rsidR="00316FF0" w:rsidRPr="00316FF0" w:rsidTr="00CC7EB8">
        <w:trPr>
          <w:trHeight w:val="278"/>
        </w:trPr>
        <w:tc>
          <w:tcPr>
            <w:tcW w:w="1585" w:type="pct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Osoba oprávněná výkonem zadavatelských činností na základě smlouvy</w:t>
            </w:r>
          </w:p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(zástupce zadavatele):</w:t>
            </w:r>
          </w:p>
        </w:tc>
        <w:tc>
          <w:tcPr>
            <w:tcW w:w="3415" w:type="pct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 xml:space="preserve">Ing. František </w:t>
            </w:r>
            <w:proofErr w:type="spellStart"/>
            <w:r w:rsidRPr="00316FF0">
              <w:rPr>
                <w:rFonts w:asciiTheme="minorHAnsi" w:hAnsiTheme="minorHAnsi" w:cstheme="minorHAnsi"/>
                <w:b/>
                <w:szCs w:val="20"/>
              </w:rPr>
              <w:t>Balek</w:t>
            </w:r>
            <w:proofErr w:type="spellEnd"/>
            <w:r w:rsidRPr="00316FF0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316FF0">
              <w:rPr>
                <w:rFonts w:asciiTheme="minorHAnsi" w:hAnsiTheme="minorHAnsi" w:cstheme="minorHAnsi"/>
                <w:szCs w:val="20"/>
              </w:rPr>
              <w:t>Pacltova</w:t>
            </w:r>
            <w:proofErr w:type="spellEnd"/>
            <w:r w:rsidRPr="00316FF0">
              <w:rPr>
                <w:rFonts w:asciiTheme="minorHAnsi" w:hAnsiTheme="minorHAnsi" w:cstheme="minorHAnsi"/>
                <w:szCs w:val="20"/>
              </w:rPr>
              <w:t xml:space="preserve"> 505, Liberec XXV-</w:t>
            </w:r>
            <w:proofErr w:type="spellStart"/>
            <w:r w:rsidRPr="00316FF0">
              <w:rPr>
                <w:rFonts w:asciiTheme="minorHAnsi" w:hAnsiTheme="minorHAnsi" w:cstheme="minorHAnsi"/>
                <w:szCs w:val="20"/>
              </w:rPr>
              <w:t>Vesec</w:t>
            </w:r>
            <w:proofErr w:type="spellEnd"/>
            <w:r w:rsidRPr="00316FF0">
              <w:rPr>
                <w:rFonts w:asciiTheme="minorHAnsi" w:hAnsiTheme="minorHAnsi" w:cstheme="minorHAnsi"/>
                <w:szCs w:val="20"/>
              </w:rPr>
              <w:t xml:space="preserve">, 463 12, IČO: 04208242, tel: 604 446 789, </w:t>
            </w:r>
            <w:hyperlink r:id="rId8" w:history="1">
              <w:r w:rsidRPr="00316FF0">
                <w:rPr>
                  <w:rStyle w:val="Hypertextovodkaz"/>
                  <w:rFonts w:asciiTheme="minorHAnsi" w:hAnsiTheme="minorHAnsi" w:cstheme="minorHAnsi"/>
                  <w:szCs w:val="20"/>
                </w:rPr>
                <w:t>fbalek@seznam.cz</w:t>
              </w:r>
            </w:hyperlink>
          </w:p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16FF0" w:rsidRPr="00316FF0" w:rsidTr="00CC7EB8">
        <w:trPr>
          <w:trHeight w:val="278"/>
        </w:trPr>
        <w:tc>
          <w:tcPr>
            <w:tcW w:w="5000" w:type="pct"/>
            <w:gridSpan w:val="2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Tato zakázka je spolufinancována z NÁRODNÍHO PLÁNU OBNOVY, výzva č. NPO 1/2022, komponenta 2.2.2.</w:t>
            </w:r>
          </w:p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Vybraný dodavatel, se kterým bude uzavřena smlouva, je povinen dodržet všechny podmínky poskytovatele dotace.</w:t>
            </w:r>
          </w:p>
        </w:tc>
      </w:tr>
    </w:tbl>
    <w:p w:rsidR="00316FF0" w:rsidRDefault="00316FF0" w:rsidP="00316FF0">
      <w:pPr>
        <w:jc w:val="both"/>
        <w:outlineLvl w:val="0"/>
        <w:rPr>
          <w:rFonts w:asciiTheme="minorHAnsi" w:hAnsiTheme="minorHAnsi" w:cstheme="minorHAnsi"/>
        </w:rPr>
      </w:pPr>
      <w:r w:rsidRPr="00F87572">
        <w:rPr>
          <w:rFonts w:asciiTheme="minorHAnsi" w:hAnsiTheme="minorHAnsi" w:cstheme="minorHAnsi"/>
          <w:b/>
        </w:rPr>
        <w:t xml:space="preserve">Režim VZ: </w:t>
      </w:r>
      <w:r w:rsidRPr="007E18F6">
        <w:rPr>
          <w:rFonts w:asciiTheme="minorHAnsi" w:hAnsiTheme="minorHAnsi" w:cstheme="minorHAnsi"/>
        </w:rPr>
        <w:t>otevřené nadlimitní řízení</w:t>
      </w:r>
    </w:p>
    <w:p w:rsidR="00316FF0" w:rsidRDefault="00316FF0" w:rsidP="0068376E">
      <w:pPr>
        <w:jc w:val="both"/>
        <w:rPr>
          <w:rFonts w:asciiTheme="minorHAnsi" w:hAnsiTheme="minorHAnsi" w:cstheme="minorHAnsi"/>
          <w:szCs w:val="20"/>
        </w:rPr>
      </w:pPr>
    </w:p>
    <w:p w:rsidR="0068376E" w:rsidRPr="0068376E" w:rsidRDefault="0068376E" w:rsidP="0068376E">
      <w:pPr>
        <w:jc w:val="both"/>
        <w:rPr>
          <w:rFonts w:asciiTheme="minorHAnsi" w:hAnsiTheme="minorHAnsi" w:cstheme="minorHAnsi"/>
          <w:szCs w:val="20"/>
        </w:rPr>
      </w:pPr>
      <w:r w:rsidRPr="0068376E">
        <w:rPr>
          <w:rFonts w:asciiTheme="minorHAnsi" w:hAnsiTheme="minorHAnsi" w:cstheme="minorHAnsi"/>
          <w:szCs w:val="20"/>
        </w:rPr>
        <w:t>Jednání komise bylo zahájeno za přítomnosti jejích členů resp. náhradníků členů podepsaných v závěru této zprávy.</w:t>
      </w:r>
    </w:p>
    <w:p w:rsidR="0068376E" w:rsidRPr="0068376E" w:rsidRDefault="0068376E" w:rsidP="0068376E">
      <w:pPr>
        <w:jc w:val="both"/>
        <w:rPr>
          <w:rFonts w:asciiTheme="minorHAnsi" w:hAnsiTheme="minorHAnsi" w:cstheme="minorHAnsi"/>
          <w:szCs w:val="20"/>
        </w:rPr>
      </w:pPr>
    </w:p>
    <w:p w:rsidR="0068376E" w:rsidRDefault="0068376E" w:rsidP="0068376E">
      <w:pPr>
        <w:jc w:val="both"/>
        <w:rPr>
          <w:rFonts w:asciiTheme="minorHAnsi" w:hAnsiTheme="minorHAnsi" w:cstheme="minorHAnsi"/>
          <w:szCs w:val="20"/>
        </w:rPr>
      </w:pPr>
      <w:r w:rsidRPr="0068376E">
        <w:rPr>
          <w:rFonts w:asciiTheme="minorHAnsi" w:hAnsiTheme="minorHAnsi" w:cstheme="minorHAnsi"/>
          <w:szCs w:val="20"/>
        </w:rPr>
        <w:t xml:space="preserve">Konstatuje se, že komise je usnášeníschopná, když jsou přítomny nejméně </w:t>
      </w:r>
      <w:r w:rsidR="005250DD">
        <w:rPr>
          <w:rFonts w:asciiTheme="minorHAnsi" w:hAnsiTheme="minorHAnsi" w:cstheme="minorHAnsi"/>
          <w:szCs w:val="20"/>
        </w:rPr>
        <w:t>tři pětiny</w:t>
      </w:r>
      <w:r w:rsidRPr="0068376E">
        <w:rPr>
          <w:rFonts w:asciiTheme="minorHAnsi" w:hAnsiTheme="minorHAnsi" w:cstheme="minorHAnsi"/>
          <w:szCs w:val="20"/>
        </w:rPr>
        <w:t xml:space="preserve"> členů nebo jejich náhradníků.</w:t>
      </w:r>
    </w:p>
    <w:p w:rsidR="0068376E" w:rsidRDefault="0068376E" w:rsidP="004C10C1">
      <w:pPr>
        <w:jc w:val="both"/>
        <w:rPr>
          <w:rFonts w:asciiTheme="minorHAnsi" w:hAnsiTheme="minorHAnsi" w:cstheme="minorHAnsi"/>
          <w:szCs w:val="20"/>
        </w:rPr>
      </w:pPr>
    </w:p>
    <w:p w:rsidR="00D965F6" w:rsidRDefault="00D965F6" w:rsidP="004C10C1">
      <w:pPr>
        <w:jc w:val="both"/>
        <w:rPr>
          <w:rFonts w:asciiTheme="minorHAnsi" w:hAnsiTheme="minorHAnsi" w:cstheme="minorHAnsi"/>
          <w:szCs w:val="20"/>
        </w:rPr>
      </w:pPr>
    </w:p>
    <w:p w:rsidR="00D965F6" w:rsidRPr="00E1532F" w:rsidRDefault="00D965F6" w:rsidP="00D965F6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lastRenderedPageBreak/>
        <w:t>1</w:t>
      </w:r>
      <w:r w:rsidRPr="00E1532F">
        <w:rPr>
          <w:rFonts w:asciiTheme="minorHAnsi" w:hAnsiTheme="minorHAnsi" w:cstheme="minorHAnsi"/>
          <w:b/>
          <w:sz w:val="24"/>
        </w:rPr>
        <w:t>) Doplnění údajů na základě §46:</w:t>
      </w:r>
    </w:p>
    <w:p w:rsidR="00D965F6" w:rsidRDefault="00D965F6" w:rsidP="004C10C1">
      <w:pPr>
        <w:jc w:val="both"/>
        <w:rPr>
          <w:rFonts w:asciiTheme="minorHAnsi" w:hAnsiTheme="minorHAnsi" w:cstheme="minorHAnsi"/>
          <w:szCs w:val="20"/>
        </w:rPr>
      </w:pPr>
    </w:p>
    <w:p w:rsidR="00277087" w:rsidRDefault="004C10C1" w:rsidP="004C10C1">
      <w:pPr>
        <w:jc w:val="both"/>
        <w:rPr>
          <w:rFonts w:asciiTheme="minorHAnsi" w:hAnsiTheme="minorHAnsi" w:cstheme="minorHAnsi"/>
          <w:szCs w:val="20"/>
        </w:rPr>
      </w:pPr>
      <w:r w:rsidRPr="00054D1B">
        <w:rPr>
          <w:rFonts w:asciiTheme="minorHAnsi" w:hAnsiTheme="minorHAnsi" w:cstheme="minorHAnsi"/>
          <w:szCs w:val="20"/>
        </w:rPr>
        <w:t>Komise</w:t>
      </w:r>
      <w:r w:rsidR="00277087">
        <w:rPr>
          <w:rFonts w:asciiTheme="minorHAnsi" w:hAnsiTheme="minorHAnsi" w:cstheme="minorHAnsi"/>
          <w:szCs w:val="20"/>
        </w:rPr>
        <w:t xml:space="preserve"> se</w:t>
      </w:r>
      <w:r w:rsidRPr="00054D1B">
        <w:rPr>
          <w:rFonts w:asciiTheme="minorHAnsi" w:hAnsiTheme="minorHAnsi" w:cstheme="minorHAnsi"/>
          <w:szCs w:val="20"/>
        </w:rPr>
        <w:t xml:space="preserve"> </w:t>
      </w:r>
      <w:r w:rsidR="00277087">
        <w:rPr>
          <w:rFonts w:asciiTheme="minorHAnsi" w:hAnsiTheme="minorHAnsi" w:cstheme="minorHAnsi"/>
          <w:szCs w:val="20"/>
        </w:rPr>
        <w:t xml:space="preserve">na svém </w:t>
      </w:r>
      <w:r w:rsidR="00FD20A9">
        <w:rPr>
          <w:rFonts w:asciiTheme="minorHAnsi" w:hAnsiTheme="minorHAnsi" w:cstheme="minorHAnsi"/>
          <w:szCs w:val="20"/>
        </w:rPr>
        <w:t>druhém</w:t>
      </w:r>
      <w:r w:rsidR="00277087">
        <w:rPr>
          <w:rFonts w:asciiTheme="minorHAnsi" w:hAnsiTheme="minorHAnsi" w:cstheme="minorHAnsi"/>
          <w:szCs w:val="20"/>
        </w:rPr>
        <w:t xml:space="preserve"> jednání dne </w:t>
      </w:r>
      <w:proofErr w:type="gramStart"/>
      <w:r w:rsidR="00FD20A9">
        <w:rPr>
          <w:rFonts w:asciiTheme="minorHAnsi" w:hAnsiTheme="minorHAnsi" w:cstheme="minorHAnsi"/>
          <w:szCs w:val="20"/>
        </w:rPr>
        <w:t>3.8</w:t>
      </w:r>
      <w:r w:rsidR="00277087">
        <w:rPr>
          <w:rFonts w:asciiTheme="minorHAnsi" w:hAnsiTheme="minorHAnsi" w:cstheme="minorHAnsi"/>
          <w:szCs w:val="20"/>
        </w:rPr>
        <w:t>.2023</w:t>
      </w:r>
      <w:proofErr w:type="gramEnd"/>
      <w:r w:rsidRPr="00054D1B">
        <w:rPr>
          <w:rFonts w:asciiTheme="minorHAnsi" w:hAnsiTheme="minorHAnsi" w:cstheme="minorHAnsi"/>
          <w:szCs w:val="20"/>
        </w:rPr>
        <w:t xml:space="preserve"> shodla, že pro</w:t>
      </w:r>
      <w:r w:rsidR="00277087">
        <w:rPr>
          <w:rFonts w:asciiTheme="minorHAnsi" w:hAnsiTheme="minorHAnsi" w:cstheme="minorHAnsi"/>
          <w:szCs w:val="20"/>
        </w:rPr>
        <w:t xml:space="preserve"> posouzení splnění podmínek </w:t>
      </w:r>
      <w:r w:rsidR="00277087" w:rsidRPr="00054D1B">
        <w:rPr>
          <w:rFonts w:asciiTheme="minorHAnsi" w:hAnsiTheme="minorHAnsi" w:cstheme="minorHAnsi"/>
          <w:szCs w:val="20"/>
        </w:rPr>
        <w:t xml:space="preserve">účasti v zadávacím řízení </w:t>
      </w:r>
      <w:r w:rsidR="00277087">
        <w:rPr>
          <w:rFonts w:asciiTheme="minorHAnsi" w:hAnsiTheme="minorHAnsi" w:cstheme="minorHAnsi"/>
          <w:szCs w:val="20"/>
        </w:rPr>
        <w:t>vyzve účastníky k</w:t>
      </w:r>
      <w:r w:rsidR="00FD20A9">
        <w:rPr>
          <w:rFonts w:asciiTheme="minorHAnsi" w:hAnsiTheme="minorHAnsi" w:cstheme="minorHAnsi"/>
          <w:szCs w:val="20"/>
        </w:rPr>
        <w:t> </w:t>
      </w:r>
      <w:r w:rsidR="00277087">
        <w:rPr>
          <w:rFonts w:asciiTheme="minorHAnsi" w:hAnsiTheme="minorHAnsi" w:cstheme="minorHAnsi"/>
          <w:szCs w:val="20"/>
        </w:rPr>
        <w:t xml:space="preserve">předložení </w:t>
      </w:r>
      <w:r w:rsidR="00FD20A9">
        <w:rPr>
          <w:rFonts w:asciiTheme="minorHAnsi" w:hAnsiTheme="minorHAnsi" w:cstheme="minorHAnsi"/>
          <w:szCs w:val="20"/>
        </w:rPr>
        <w:t>nových vzorků</w:t>
      </w:r>
      <w:r w:rsidR="00277087">
        <w:rPr>
          <w:rFonts w:asciiTheme="minorHAnsi" w:hAnsiTheme="minorHAnsi" w:cstheme="minorHAnsi"/>
          <w:szCs w:val="20"/>
        </w:rPr>
        <w:t xml:space="preserve"> LED svítidla pro úsek č.</w:t>
      </w:r>
      <w:r w:rsidR="00016750">
        <w:rPr>
          <w:rFonts w:asciiTheme="minorHAnsi" w:hAnsiTheme="minorHAnsi" w:cstheme="minorHAnsi"/>
          <w:szCs w:val="20"/>
        </w:rPr>
        <w:t xml:space="preserve"> </w:t>
      </w:r>
      <w:r w:rsidR="00277087">
        <w:rPr>
          <w:rFonts w:asciiTheme="minorHAnsi" w:hAnsiTheme="minorHAnsi" w:cstheme="minorHAnsi"/>
          <w:szCs w:val="20"/>
        </w:rPr>
        <w:t>1</w:t>
      </w:r>
      <w:r w:rsidR="00FD20A9">
        <w:rPr>
          <w:rFonts w:asciiTheme="minorHAnsi" w:hAnsiTheme="minorHAnsi" w:cstheme="minorHAnsi"/>
          <w:szCs w:val="20"/>
        </w:rPr>
        <w:t xml:space="preserve"> a technických dokumentů prokazujících splnění požadavků stanovených v zadávacích podmínkách</w:t>
      </w:r>
      <w:r w:rsidR="00277087">
        <w:rPr>
          <w:rFonts w:asciiTheme="minorHAnsi" w:hAnsiTheme="minorHAnsi" w:cstheme="minorHAnsi"/>
          <w:szCs w:val="20"/>
        </w:rPr>
        <w:t xml:space="preserve">. </w:t>
      </w:r>
    </w:p>
    <w:p w:rsidR="00FD20A9" w:rsidRDefault="00FD20A9" w:rsidP="004C10C1">
      <w:pPr>
        <w:jc w:val="both"/>
        <w:rPr>
          <w:rFonts w:asciiTheme="minorHAnsi" w:hAnsiTheme="minorHAnsi" w:cstheme="minorHAnsi"/>
          <w:szCs w:val="20"/>
        </w:rPr>
      </w:pPr>
    </w:p>
    <w:p w:rsidR="00FD20A9" w:rsidRDefault="00FD20A9" w:rsidP="004C10C1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Účastník č. 1 LAMBERGA s.r.o., IČ: </w:t>
      </w:r>
      <w:r w:rsidRPr="00254DD9">
        <w:rPr>
          <w:rFonts w:asciiTheme="minorHAnsi" w:hAnsiTheme="minorHAnsi" w:cstheme="minorHAnsi"/>
          <w:szCs w:val="20"/>
        </w:rPr>
        <w:t>29241723</w:t>
      </w:r>
      <w:r>
        <w:rPr>
          <w:rFonts w:asciiTheme="minorHAnsi" w:hAnsiTheme="minorHAnsi" w:cstheme="minorHAnsi"/>
          <w:szCs w:val="20"/>
        </w:rPr>
        <w:t xml:space="preserve"> ve stanovené lhůtě vzorek LED svítidla ani požadovanou dokumentaci nedodal. </w:t>
      </w:r>
    </w:p>
    <w:p w:rsidR="00FD20A9" w:rsidRDefault="00FD20A9" w:rsidP="004C10C1">
      <w:pPr>
        <w:jc w:val="both"/>
        <w:rPr>
          <w:rFonts w:asciiTheme="minorHAnsi" w:hAnsiTheme="minorHAnsi" w:cstheme="minorHAnsi"/>
          <w:szCs w:val="20"/>
        </w:rPr>
      </w:pPr>
    </w:p>
    <w:p w:rsidR="00FD20A9" w:rsidRDefault="00FD20A9" w:rsidP="004C10C1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Účastník č. 2 ČEZ Energetické služby, s.r.o., </w:t>
      </w:r>
      <w:r w:rsidRPr="00AB5262">
        <w:rPr>
          <w:rFonts w:asciiTheme="minorHAnsi" w:hAnsiTheme="minorHAnsi" w:cstheme="minorHAnsi"/>
          <w:szCs w:val="20"/>
        </w:rPr>
        <w:t>IČ: 27804721</w:t>
      </w:r>
      <w:r>
        <w:rPr>
          <w:rFonts w:asciiTheme="minorHAnsi" w:hAnsiTheme="minorHAnsi" w:cstheme="minorHAnsi"/>
          <w:szCs w:val="20"/>
        </w:rPr>
        <w:t xml:space="preserve"> doručil zadavateli vzorek LED svítidla a požadovanou dokumentaci ve lhůtě. </w:t>
      </w:r>
    </w:p>
    <w:p w:rsidR="00FD20A9" w:rsidRDefault="00FD20A9" w:rsidP="004C10C1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Seznam doložených dokladů:</w:t>
      </w:r>
    </w:p>
    <w:p w:rsidR="00FD20A9" w:rsidRDefault="00FD20A9" w:rsidP="004C10C1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- Katalog s </w:t>
      </w:r>
      <w:r w:rsidRPr="009044EA">
        <w:rPr>
          <w:rFonts w:asciiTheme="minorHAnsi" w:hAnsiTheme="minorHAnsi" w:cstheme="minorHAnsi"/>
          <w:szCs w:val="20"/>
        </w:rPr>
        <w:t>parametr</w:t>
      </w:r>
      <w:r>
        <w:rPr>
          <w:rFonts w:asciiTheme="minorHAnsi" w:hAnsiTheme="minorHAnsi" w:cstheme="minorHAnsi"/>
          <w:szCs w:val="20"/>
        </w:rPr>
        <w:t>y</w:t>
      </w:r>
      <w:r w:rsidRPr="009044EA">
        <w:rPr>
          <w:rFonts w:asciiTheme="minorHAnsi" w:hAnsiTheme="minorHAnsi" w:cstheme="minorHAnsi"/>
          <w:szCs w:val="20"/>
        </w:rPr>
        <w:t xml:space="preserve"> rozsahu teploty okolí Ta</w:t>
      </w:r>
    </w:p>
    <w:p w:rsidR="00FD20A9" w:rsidRDefault="00FD20A9" w:rsidP="004C10C1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- </w:t>
      </w:r>
      <w:r w:rsidRPr="009044EA">
        <w:rPr>
          <w:rFonts w:asciiTheme="minorHAnsi" w:hAnsiTheme="minorHAnsi" w:cstheme="minorHAnsi"/>
          <w:szCs w:val="20"/>
        </w:rPr>
        <w:t xml:space="preserve">Informace o doplňkovém systému </w:t>
      </w:r>
      <w:proofErr w:type="spellStart"/>
      <w:r w:rsidRPr="009044EA">
        <w:rPr>
          <w:rFonts w:asciiTheme="minorHAnsi" w:hAnsiTheme="minorHAnsi" w:cstheme="minorHAnsi"/>
          <w:szCs w:val="20"/>
        </w:rPr>
        <w:t>backlight</w:t>
      </w:r>
      <w:proofErr w:type="spellEnd"/>
      <w:r w:rsidRPr="009044EA">
        <w:rPr>
          <w:rFonts w:asciiTheme="minorHAnsi" w:hAnsiTheme="minorHAnsi" w:cstheme="minorHAnsi"/>
          <w:szCs w:val="20"/>
        </w:rPr>
        <w:t xml:space="preserve"> </w:t>
      </w:r>
      <w:r>
        <w:rPr>
          <w:rFonts w:asciiTheme="minorHAnsi" w:hAnsiTheme="minorHAnsi" w:cstheme="minorHAnsi"/>
          <w:szCs w:val="20"/>
        </w:rPr>
        <w:t>kontrol</w:t>
      </w:r>
    </w:p>
    <w:p w:rsidR="00FD20A9" w:rsidRDefault="00FD20A9" w:rsidP="004C10C1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- </w:t>
      </w:r>
      <w:r w:rsidRPr="009044EA">
        <w:rPr>
          <w:rFonts w:asciiTheme="minorHAnsi" w:hAnsiTheme="minorHAnsi" w:cstheme="minorHAnsi"/>
          <w:szCs w:val="20"/>
        </w:rPr>
        <w:t>Dokumentace k předřadníku a jeho krytí</w:t>
      </w:r>
    </w:p>
    <w:p w:rsidR="00FD20A9" w:rsidRDefault="00FD20A9" w:rsidP="004C10C1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- Certifikace ISO 9001, ISO 14001,</w:t>
      </w:r>
      <w:r w:rsidRPr="009044EA">
        <w:rPr>
          <w:rFonts w:asciiTheme="minorHAnsi" w:hAnsiTheme="minorHAnsi" w:cstheme="minorHAnsi"/>
          <w:szCs w:val="20"/>
        </w:rPr>
        <w:t xml:space="preserve"> </w:t>
      </w:r>
      <w:r>
        <w:rPr>
          <w:rFonts w:asciiTheme="minorHAnsi" w:hAnsiTheme="minorHAnsi" w:cstheme="minorHAnsi"/>
          <w:szCs w:val="20"/>
        </w:rPr>
        <w:t xml:space="preserve">ISO 45001, </w:t>
      </w:r>
      <w:r w:rsidRPr="009044EA">
        <w:rPr>
          <w:rFonts w:asciiTheme="minorHAnsi" w:hAnsiTheme="minorHAnsi" w:cstheme="minorHAnsi"/>
          <w:szCs w:val="20"/>
        </w:rPr>
        <w:t>ISO 50001</w:t>
      </w:r>
    </w:p>
    <w:p w:rsidR="00FD20A9" w:rsidRDefault="00FD20A9" w:rsidP="004C10C1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- Výpočty RS a úseků</w:t>
      </w:r>
    </w:p>
    <w:p w:rsidR="00FD20A9" w:rsidRDefault="00FD20A9" w:rsidP="004C10C1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 </w:t>
      </w:r>
    </w:p>
    <w:p w:rsidR="00254DD9" w:rsidRDefault="00254DD9" w:rsidP="004C10C1">
      <w:pPr>
        <w:jc w:val="both"/>
        <w:rPr>
          <w:rFonts w:asciiTheme="minorHAnsi" w:hAnsiTheme="minorHAnsi" w:cstheme="minorHAnsi"/>
          <w:szCs w:val="20"/>
        </w:rPr>
      </w:pPr>
    </w:p>
    <w:p w:rsidR="002B5589" w:rsidRDefault="002B5589" w:rsidP="002B5589">
      <w:pPr>
        <w:jc w:val="both"/>
        <w:rPr>
          <w:rFonts w:asciiTheme="minorHAnsi" w:hAnsiTheme="minorHAnsi" w:cstheme="minorHAnsi"/>
          <w:szCs w:val="20"/>
        </w:rPr>
      </w:pPr>
      <w:r w:rsidRPr="009A7598">
        <w:rPr>
          <w:rFonts w:asciiTheme="minorHAnsi" w:hAnsiTheme="minorHAnsi" w:cstheme="minorHAnsi"/>
          <w:szCs w:val="20"/>
        </w:rPr>
        <w:t>Na základě doplněných dokladů a vzorku LED svítidla požádal zadavatel Ing. Petra Míku, odborně způsobilou osobu, o vypracování posudk</w:t>
      </w:r>
      <w:r>
        <w:rPr>
          <w:rFonts w:asciiTheme="minorHAnsi" w:hAnsiTheme="minorHAnsi" w:cstheme="minorHAnsi"/>
          <w:szCs w:val="20"/>
        </w:rPr>
        <w:t>ů</w:t>
      </w:r>
      <w:r w:rsidRPr="009A7598">
        <w:rPr>
          <w:rFonts w:asciiTheme="minorHAnsi" w:hAnsiTheme="minorHAnsi" w:cstheme="minorHAnsi"/>
          <w:szCs w:val="20"/>
        </w:rPr>
        <w:t xml:space="preserve"> obsahující</w:t>
      </w:r>
      <w:r>
        <w:rPr>
          <w:rFonts w:asciiTheme="minorHAnsi" w:hAnsiTheme="minorHAnsi" w:cstheme="minorHAnsi"/>
          <w:szCs w:val="20"/>
        </w:rPr>
        <w:t>c</w:t>
      </w:r>
      <w:r w:rsidRPr="009A7598">
        <w:rPr>
          <w:rFonts w:asciiTheme="minorHAnsi" w:hAnsiTheme="minorHAnsi" w:cstheme="minorHAnsi"/>
          <w:szCs w:val="20"/>
        </w:rPr>
        <w:t>h vyhodnocení splnění či nesplnění technických požadavků uvedených v zadávací dokumentaci.</w:t>
      </w:r>
    </w:p>
    <w:p w:rsidR="002B5589" w:rsidRDefault="002B5589" w:rsidP="004C10C1">
      <w:pPr>
        <w:jc w:val="both"/>
        <w:rPr>
          <w:rFonts w:asciiTheme="minorHAnsi" w:hAnsiTheme="minorHAnsi" w:cstheme="minorHAnsi"/>
          <w:szCs w:val="20"/>
        </w:rPr>
      </w:pPr>
    </w:p>
    <w:p w:rsidR="009044EA" w:rsidRDefault="009044EA" w:rsidP="004C10C1">
      <w:pPr>
        <w:jc w:val="both"/>
        <w:rPr>
          <w:rFonts w:asciiTheme="minorHAnsi" w:hAnsiTheme="minorHAnsi" w:cstheme="minorHAnsi"/>
          <w:szCs w:val="20"/>
        </w:rPr>
      </w:pPr>
    </w:p>
    <w:p w:rsidR="00016750" w:rsidRDefault="00016750" w:rsidP="00016750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2</w:t>
      </w:r>
      <w:r w:rsidRPr="00F66389">
        <w:rPr>
          <w:rFonts w:asciiTheme="minorHAnsi" w:hAnsiTheme="minorHAnsi" w:cstheme="minorHAnsi"/>
          <w:b/>
          <w:sz w:val="24"/>
        </w:rPr>
        <w:t xml:space="preserve">) Posouzení splnění podmínek </w:t>
      </w:r>
      <w:r w:rsidRPr="00117D16">
        <w:rPr>
          <w:rFonts w:asciiTheme="minorHAnsi" w:hAnsiTheme="minorHAnsi" w:cstheme="minorHAnsi"/>
          <w:b/>
          <w:sz w:val="24"/>
        </w:rPr>
        <w:t xml:space="preserve">účasti v zadávacím řízení </w:t>
      </w:r>
    </w:p>
    <w:p w:rsidR="00016750" w:rsidRDefault="00016750" w:rsidP="00016750">
      <w:pPr>
        <w:jc w:val="both"/>
        <w:rPr>
          <w:rFonts w:asciiTheme="minorHAnsi" w:hAnsiTheme="minorHAnsi" w:cstheme="minorHAnsi"/>
          <w:szCs w:val="20"/>
        </w:rPr>
      </w:pPr>
    </w:p>
    <w:p w:rsidR="002B5589" w:rsidRPr="00117D16" w:rsidRDefault="002B5589" w:rsidP="002B5589">
      <w:pPr>
        <w:jc w:val="both"/>
        <w:rPr>
          <w:rFonts w:asciiTheme="minorHAnsi" w:hAnsiTheme="minorHAnsi" w:cstheme="minorHAnsi"/>
          <w:szCs w:val="20"/>
        </w:rPr>
      </w:pPr>
      <w:r w:rsidRPr="00117D16">
        <w:rPr>
          <w:rFonts w:asciiTheme="minorHAnsi" w:hAnsiTheme="minorHAnsi" w:cstheme="minorHAnsi"/>
          <w:szCs w:val="20"/>
        </w:rPr>
        <w:t xml:space="preserve">NABÍDKA </w:t>
      </w:r>
      <w:proofErr w:type="gramStart"/>
      <w:r w:rsidRPr="00117D16">
        <w:rPr>
          <w:rFonts w:asciiTheme="minorHAnsi" w:hAnsiTheme="minorHAnsi" w:cstheme="minorHAnsi"/>
          <w:szCs w:val="20"/>
        </w:rPr>
        <w:t>č.1</w:t>
      </w:r>
      <w:proofErr w:type="gramEnd"/>
    </w:p>
    <w:p w:rsidR="007349EF" w:rsidRPr="007349EF" w:rsidRDefault="007349EF" w:rsidP="007349EF">
      <w:pPr>
        <w:jc w:val="both"/>
        <w:rPr>
          <w:rFonts w:asciiTheme="minorHAnsi" w:hAnsiTheme="minorHAnsi" w:cstheme="minorHAnsi"/>
          <w:szCs w:val="20"/>
        </w:rPr>
      </w:pPr>
      <w:r w:rsidRPr="007349EF">
        <w:rPr>
          <w:rFonts w:asciiTheme="minorHAnsi" w:hAnsiTheme="minorHAnsi" w:cstheme="minorHAnsi"/>
          <w:szCs w:val="20"/>
        </w:rPr>
        <w:t>Obchodní jméno:</w:t>
      </w:r>
      <w:r>
        <w:rPr>
          <w:rFonts w:asciiTheme="minorHAnsi" w:hAnsiTheme="minorHAnsi" w:cstheme="minorHAnsi"/>
          <w:szCs w:val="20"/>
        </w:rPr>
        <w:tab/>
      </w:r>
      <w:r w:rsidRPr="007349EF">
        <w:rPr>
          <w:rFonts w:asciiTheme="minorHAnsi" w:hAnsiTheme="minorHAnsi" w:cstheme="minorHAnsi"/>
          <w:szCs w:val="20"/>
        </w:rPr>
        <w:tab/>
        <w:t xml:space="preserve">LAMBERGA s.r.o.   </w:t>
      </w:r>
    </w:p>
    <w:p w:rsidR="007349EF" w:rsidRPr="007349EF" w:rsidRDefault="007349EF" w:rsidP="007349EF">
      <w:pPr>
        <w:jc w:val="both"/>
        <w:rPr>
          <w:rFonts w:asciiTheme="minorHAnsi" w:hAnsiTheme="minorHAnsi" w:cstheme="minorHAnsi"/>
          <w:szCs w:val="20"/>
        </w:rPr>
      </w:pPr>
      <w:r w:rsidRPr="007349EF">
        <w:rPr>
          <w:rFonts w:asciiTheme="minorHAnsi" w:hAnsiTheme="minorHAnsi" w:cstheme="minorHAnsi"/>
          <w:szCs w:val="20"/>
        </w:rPr>
        <w:t>Sídlo:</w:t>
      </w:r>
      <w:r w:rsidRPr="007349EF">
        <w:rPr>
          <w:rFonts w:asciiTheme="minorHAnsi" w:hAnsiTheme="minorHAnsi" w:cstheme="minorHAnsi"/>
          <w:szCs w:val="20"/>
        </w:rPr>
        <w:tab/>
      </w:r>
      <w:r w:rsidRPr="007349EF">
        <w:rPr>
          <w:rFonts w:asciiTheme="minorHAnsi" w:hAnsiTheme="minorHAnsi" w:cstheme="minorHAnsi"/>
          <w:szCs w:val="20"/>
        </w:rPr>
        <w:tab/>
      </w:r>
      <w:r w:rsidRPr="007349EF">
        <w:rPr>
          <w:rFonts w:asciiTheme="minorHAnsi" w:hAnsiTheme="minorHAnsi" w:cstheme="minorHAnsi"/>
          <w:szCs w:val="20"/>
        </w:rPr>
        <w:tab/>
      </w:r>
      <w:proofErr w:type="spellStart"/>
      <w:r w:rsidRPr="007349EF">
        <w:rPr>
          <w:rFonts w:asciiTheme="minorHAnsi" w:hAnsiTheme="minorHAnsi" w:cstheme="minorHAnsi"/>
          <w:szCs w:val="20"/>
        </w:rPr>
        <w:t>Kociánka</w:t>
      </w:r>
      <w:proofErr w:type="spellEnd"/>
      <w:r w:rsidRPr="007349EF">
        <w:rPr>
          <w:rFonts w:asciiTheme="minorHAnsi" w:hAnsiTheme="minorHAnsi" w:cstheme="minorHAnsi"/>
          <w:szCs w:val="20"/>
        </w:rPr>
        <w:t xml:space="preserve"> 8/10, Sadová, 612 00 Brno</w:t>
      </w:r>
    </w:p>
    <w:p w:rsidR="007349EF" w:rsidRPr="007349EF" w:rsidRDefault="007349EF" w:rsidP="007349EF">
      <w:pPr>
        <w:jc w:val="both"/>
        <w:rPr>
          <w:rFonts w:asciiTheme="minorHAnsi" w:hAnsiTheme="minorHAnsi" w:cstheme="minorHAnsi"/>
          <w:szCs w:val="20"/>
        </w:rPr>
      </w:pPr>
      <w:r w:rsidRPr="007349EF">
        <w:rPr>
          <w:rFonts w:asciiTheme="minorHAnsi" w:hAnsiTheme="minorHAnsi" w:cstheme="minorHAnsi"/>
          <w:szCs w:val="20"/>
        </w:rPr>
        <w:t>Právní forma:</w:t>
      </w:r>
      <w:r w:rsidRPr="007349EF">
        <w:rPr>
          <w:rFonts w:asciiTheme="minorHAnsi" w:hAnsiTheme="minorHAnsi" w:cstheme="minorHAnsi"/>
          <w:szCs w:val="20"/>
        </w:rPr>
        <w:tab/>
      </w:r>
      <w:r w:rsidRPr="007349EF">
        <w:rPr>
          <w:rFonts w:asciiTheme="minorHAnsi" w:hAnsiTheme="minorHAnsi" w:cstheme="minorHAnsi"/>
          <w:szCs w:val="20"/>
        </w:rPr>
        <w:tab/>
        <w:t>112 – Společnost s ručením omezeným</w:t>
      </w:r>
    </w:p>
    <w:p w:rsidR="007349EF" w:rsidRPr="007349EF" w:rsidRDefault="007349EF" w:rsidP="007349EF">
      <w:pPr>
        <w:jc w:val="both"/>
        <w:rPr>
          <w:rFonts w:asciiTheme="minorHAnsi" w:hAnsiTheme="minorHAnsi" w:cstheme="minorHAnsi"/>
          <w:szCs w:val="20"/>
        </w:rPr>
      </w:pPr>
      <w:r w:rsidRPr="007349EF">
        <w:rPr>
          <w:rFonts w:asciiTheme="minorHAnsi" w:hAnsiTheme="minorHAnsi" w:cstheme="minorHAnsi"/>
          <w:szCs w:val="20"/>
        </w:rPr>
        <w:t>IČO:</w:t>
      </w:r>
      <w:r w:rsidRPr="007349EF">
        <w:rPr>
          <w:rFonts w:asciiTheme="minorHAnsi" w:hAnsiTheme="minorHAnsi" w:cstheme="minorHAnsi"/>
          <w:szCs w:val="20"/>
        </w:rPr>
        <w:tab/>
      </w:r>
      <w:r w:rsidRPr="007349EF">
        <w:rPr>
          <w:rFonts w:asciiTheme="minorHAnsi" w:hAnsiTheme="minorHAnsi" w:cstheme="minorHAnsi"/>
          <w:szCs w:val="20"/>
        </w:rPr>
        <w:tab/>
      </w:r>
      <w:r w:rsidRPr="007349EF">
        <w:rPr>
          <w:rFonts w:asciiTheme="minorHAnsi" w:hAnsiTheme="minorHAnsi" w:cstheme="minorHAnsi"/>
          <w:szCs w:val="20"/>
        </w:rPr>
        <w:tab/>
        <w:t>29241723</w:t>
      </w:r>
    </w:p>
    <w:p w:rsidR="007349EF" w:rsidRPr="007349EF" w:rsidRDefault="007349EF" w:rsidP="007349EF">
      <w:pPr>
        <w:jc w:val="both"/>
        <w:rPr>
          <w:rFonts w:asciiTheme="minorHAnsi" w:hAnsiTheme="minorHAnsi" w:cstheme="minorHAnsi"/>
          <w:szCs w:val="20"/>
        </w:rPr>
      </w:pPr>
      <w:r w:rsidRPr="007349EF">
        <w:rPr>
          <w:rFonts w:asciiTheme="minorHAnsi" w:hAnsiTheme="minorHAnsi" w:cstheme="minorHAnsi"/>
          <w:szCs w:val="20"/>
        </w:rPr>
        <w:t>Datum a čas doručení: 30.06.2023 15:17:06</w:t>
      </w:r>
    </w:p>
    <w:p w:rsidR="00016750" w:rsidRDefault="00016750" w:rsidP="004C10C1">
      <w:pPr>
        <w:jc w:val="both"/>
        <w:rPr>
          <w:rFonts w:asciiTheme="minorHAnsi" w:hAnsiTheme="minorHAnsi" w:cstheme="minorHAnsi"/>
          <w:szCs w:val="20"/>
        </w:rPr>
      </w:pPr>
    </w:p>
    <w:p w:rsidR="007349EF" w:rsidRPr="0019237E" w:rsidRDefault="007349EF" w:rsidP="007349EF">
      <w:pPr>
        <w:jc w:val="both"/>
        <w:rPr>
          <w:rFonts w:asciiTheme="minorHAnsi" w:hAnsiTheme="minorHAnsi" w:cstheme="minorHAnsi"/>
          <w:szCs w:val="20"/>
        </w:rPr>
      </w:pPr>
      <w:r w:rsidRPr="0019237E">
        <w:rPr>
          <w:rFonts w:asciiTheme="minorHAnsi" w:hAnsiTheme="minorHAnsi" w:cstheme="minorHAnsi"/>
          <w:szCs w:val="20"/>
        </w:rPr>
        <w:t>Seznam dokladů:</w:t>
      </w:r>
    </w:p>
    <w:tbl>
      <w:tblPr>
        <w:tblStyle w:val="Mkatabulky"/>
        <w:tblW w:w="0" w:type="auto"/>
        <w:tblInd w:w="-34" w:type="dxa"/>
        <w:tblLook w:val="04A0"/>
      </w:tblPr>
      <w:tblGrid>
        <w:gridCol w:w="4363"/>
        <w:gridCol w:w="3535"/>
        <w:gridCol w:w="1424"/>
      </w:tblGrid>
      <w:tr w:rsidR="007349EF" w:rsidRPr="0019237E" w:rsidTr="00CC7EB8">
        <w:trPr>
          <w:trHeight w:val="567"/>
        </w:trPr>
        <w:tc>
          <w:tcPr>
            <w:tcW w:w="4363" w:type="dxa"/>
            <w:shd w:val="clear" w:color="auto" w:fill="B8CCE4" w:themeFill="accent1" w:themeFillTint="66"/>
            <w:vAlign w:val="center"/>
          </w:tcPr>
          <w:p w:rsidR="007349EF" w:rsidRPr="0019237E" w:rsidRDefault="007349EF" w:rsidP="00CC7EB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Požadovaný doklad</w:t>
            </w:r>
          </w:p>
        </w:tc>
        <w:tc>
          <w:tcPr>
            <w:tcW w:w="3535" w:type="dxa"/>
            <w:tcBorders>
              <w:bottom w:val="single" w:sz="4" w:space="0" w:color="000000" w:themeColor="text1"/>
            </w:tcBorders>
            <w:shd w:val="clear" w:color="auto" w:fill="B8CCE4" w:themeFill="accent1" w:themeFillTint="66"/>
            <w:vAlign w:val="center"/>
          </w:tcPr>
          <w:p w:rsidR="007349EF" w:rsidRPr="0019237E" w:rsidRDefault="007349EF" w:rsidP="00CC7EB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Je /není přiložen, splňuje požadavky</w:t>
            </w:r>
          </w:p>
        </w:tc>
        <w:tc>
          <w:tcPr>
            <w:tcW w:w="1424" w:type="dxa"/>
            <w:tcBorders>
              <w:bottom w:val="single" w:sz="4" w:space="0" w:color="000000" w:themeColor="text1"/>
            </w:tcBorders>
            <w:shd w:val="clear" w:color="auto" w:fill="B8CCE4" w:themeFill="accent1" w:themeFillTint="66"/>
            <w:vAlign w:val="center"/>
          </w:tcPr>
          <w:p w:rsidR="007349EF" w:rsidRPr="0019237E" w:rsidRDefault="007349EF" w:rsidP="00CC7EB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Splnění požadavku</w:t>
            </w:r>
          </w:p>
        </w:tc>
      </w:tr>
      <w:tr w:rsidR="007349EF" w:rsidRPr="0019237E" w:rsidTr="00CC7EB8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7349EF" w:rsidRPr="0019237E" w:rsidRDefault="007349EF" w:rsidP="00CC7EB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Nabídka je v českém jazyce</w:t>
            </w:r>
          </w:p>
        </w:tc>
        <w:tc>
          <w:tcPr>
            <w:tcW w:w="3535" w:type="dxa"/>
            <w:shd w:val="clear" w:color="auto" w:fill="auto"/>
          </w:tcPr>
          <w:p w:rsidR="007349EF" w:rsidRPr="007750C0" w:rsidRDefault="007349EF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49EF" w:rsidRPr="007750C0" w:rsidRDefault="007349EF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750C0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7349EF" w:rsidRPr="0019237E" w:rsidRDefault="007349EF" w:rsidP="00CC7EB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ANO</w:t>
            </w:r>
          </w:p>
        </w:tc>
      </w:tr>
      <w:tr w:rsidR="007349EF" w:rsidRPr="0019237E" w:rsidTr="00CC7EB8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7349EF" w:rsidRPr="0019237E" w:rsidRDefault="007349EF" w:rsidP="00CC7EB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Krycí list nabídky s podpisem</w:t>
            </w:r>
          </w:p>
        </w:tc>
        <w:tc>
          <w:tcPr>
            <w:tcW w:w="3535" w:type="dxa"/>
          </w:tcPr>
          <w:p w:rsidR="007349EF" w:rsidRPr="007750C0" w:rsidRDefault="007349EF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49EF" w:rsidRPr="007750C0" w:rsidRDefault="007349EF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750C0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</w:tc>
        <w:tc>
          <w:tcPr>
            <w:tcW w:w="1424" w:type="dxa"/>
            <w:vAlign w:val="center"/>
          </w:tcPr>
          <w:p w:rsidR="007349EF" w:rsidRPr="0019237E" w:rsidRDefault="007349EF" w:rsidP="00CC7EB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ANO</w:t>
            </w:r>
          </w:p>
        </w:tc>
      </w:tr>
      <w:tr w:rsidR="007349EF" w:rsidRPr="0019237E" w:rsidTr="00CC7EB8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7349EF" w:rsidRPr="0019237E" w:rsidRDefault="007349EF" w:rsidP="00CC7EB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 xml:space="preserve">Návrh smlouvy zpracovaný v souladu se ZD </w:t>
            </w:r>
          </w:p>
          <w:p w:rsidR="007349EF" w:rsidRPr="0019237E" w:rsidRDefault="007349EF" w:rsidP="00CC7EB8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>Viz příloha č. 4 ZD</w:t>
            </w:r>
          </w:p>
          <w:p w:rsidR="007349EF" w:rsidRPr="0019237E" w:rsidRDefault="007349EF" w:rsidP="00CC7EB8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 xml:space="preserve">Splnění bodu </w:t>
            </w:r>
            <w:r>
              <w:rPr>
                <w:rFonts w:asciiTheme="minorHAnsi" w:hAnsiTheme="minorHAnsi" w:cstheme="minorHAnsi"/>
                <w:szCs w:val="20"/>
              </w:rPr>
              <w:t>10</w:t>
            </w:r>
            <w:r w:rsidRPr="0019237E">
              <w:rPr>
                <w:rFonts w:asciiTheme="minorHAnsi" w:hAnsiTheme="minorHAnsi" w:cstheme="minorHAnsi"/>
                <w:szCs w:val="20"/>
              </w:rPr>
              <w:t xml:space="preserve"> ZD</w:t>
            </w:r>
          </w:p>
        </w:tc>
        <w:tc>
          <w:tcPr>
            <w:tcW w:w="3535" w:type="dxa"/>
          </w:tcPr>
          <w:p w:rsidR="007349EF" w:rsidRPr="007750C0" w:rsidRDefault="007349EF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49EF" w:rsidRPr="007750C0" w:rsidRDefault="007349EF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750C0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  <w:p w:rsidR="007349EF" w:rsidRPr="007750C0" w:rsidRDefault="007349EF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750C0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</w:tc>
        <w:tc>
          <w:tcPr>
            <w:tcW w:w="1424" w:type="dxa"/>
            <w:vAlign w:val="center"/>
          </w:tcPr>
          <w:p w:rsidR="007349EF" w:rsidRPr="0019237E" w:rsidRDefault="007349EF" w:rsidP="00CC7EB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ANO</w:t>
            </w:r>
          </w:p>
        </w:tc>
      </w:tr>
      <w:tr w:rsidR="007349EF" w:rsidRPr="0019237E" w:rsidTr="00CC7EB8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7349EF" w:rsidRPr="0019237E" w:rsidRDefault="007349EF" w:rsidP="00CC7EB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Oceněný Soupis prací, dodávek a služeb</w:t>
            </w:r>
          </w:p>
          <w:p w:rsidR="007349EF" w:rsidRPr="0019237E" w:rsidRDefault="007349EF" w:rsidP="00CC7EB8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 xml:space="preserve">Závazná příloha č. </w:t>
            </w:r>
            <w:r>
              <w:rPr>
                <w:rFonts w:asciiTheme="minorHAnsi" w:hAnsiTheme="minorHAnsi" w:cstheme="minorHAnsi"/>
                <w:szCs w:val="20"/>
              </w:rPr>
              <w:t>3</w:t>
            </w:r>
            <w:r w:rsidRPr="0019237E">
              <w:rPr>
                <w:rFonts w:asciiTheme="minorHAnsi" w:hAnsiTheme="minorHAnsi" w:cstheme="minorHAnsi"/>
                <w:szCs w:val="20"/>
              </w:rPr>
              <w:t xml:space="preserve"> ZD (kontrola zásahu do VV)</w:t>
            </w:r>
          </w:p>
          <w:p w:rsidR="007349EF" w:rsidRPr="0019237E" w:rsidRDefault="007349EF" w:rsidP="00CC7EB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 xml:space="preserve">Otevřený </w:t>
            </w:r>
            <w:proofErr w:type="gramStart"/>
            <w:r w:rsidRPr="0019237E">
              <w:rPr>
                <w:rFonts w:asciiTheme="minorHAnsi" w:hAnsiTheme="minorHAnsi" w:cstheme="minorHAnsi"/>
                <w:szCs w:val="20"/>
              </w:rPr>
              <w:t>formát .</w:t>
            </w:r>
            <w:proofErr w:type="spellStart"/>
            <w:r w:rsidRPr="0019237E">
              <w:rPr>
                <w:rFonts w:asciiTheme="minorHAnsi" w:hAnsiTheme="minorHAnsi" w:cstheme="minorHAnsi"/>
                <w:szCs w:val="20"/>
              </w:rPr>
              <w:t>xls</w:t>
            </w:r>
            <w:proofErr w:type="spellEnd"/>
            <w:proofErr w:type="gramEnd"/>
          </w:p>
        </w:tc>
        <w:tc>
          <w:tcPr>
            <w:tcW w:w="3535" w:type="dxa"/>
          </w:tcPr>
          <w:p w:rsidR="007349EF" w:rsidRPr="007750C0" w:rsidRDefault="007349EF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49EF" w:rsidRPr="007750C0" w:rsidRDefault="007349EF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750C0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  <w:p w:rsidR="007349EF" w:rsidRPr="007750C0" w:rsidRDefault="007349EF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</w:t>
            </w:r>
          </w:p>
        </w:tc>
        <w:tc>
          <w:tcPr>
            <w:tcW w:w="1424" w:type="dxa"/>
            <w:vAlign w:val="center"/>
          </w:tcPr>
          <w:p w:rsidR="007349EF" w:rsidRPr="0019237E" w:rsidRDefault="007349EF" w:rsidP="00CC7EB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ANO</w:t>
            </w:r>
            <w:r>
              <w:rPr>
                <w:rFonts w:asciiTheme="minorHAnsi" w:hAnsiTheme="minorHAnsi" w:cstheme="minorHAnsi"/>
                <w:b/>
                <w:szCs w:val="20"/>
              </w:rPr>
              <w:t xml:space="preserve"> *</w:t>
            </w:r>
          </w:p>
        </w:tc>
      </w:tr>
      <w:tr w:rsidR="007349EF" w:rsidRPr="009E35AF" w:rsidTr="00CC7EB8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7349EF" w:rsidRDefault="007349EF" w:rsidP="00CC7EB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Technické specifikace svítidel</w:t>
            </w:r>
          </w:p>
          <w:p w:rsidR="007349EF" w:rsidRDefault="007349EF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viz přílohy č.</w:t>
            </w:r>
            <w:r w:rsidRPr="00001327">
              <w:rPr>
                <w:rFonts w:asciiTheme="minorHAnsi" w:hAnsiTheme="minorHAnsi" w:cstheme="minorHAnsi"/>
                <w:sz w:val="18"/>
                <w:szCs w:val="18"/>
              </w:rPr>
              <w:t xml:space="preserve"> 8</w:t>
            </w:r>
          </w:p>
          <w:p w:rsidR="007349EF" w:rsidRPr="00D77E16" w:rsidRDefault="007349EF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35" w:type="dxa"/>
          </w:tcPr>
          <w:p w:rsidR="007349EF" w:rsidRPr="007750C0" w:rsidRDefault="007349EF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49EF" w:rsidRPr="007750C0" w:rsidRDefault="007349EF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50C0">
              <w:rPr>
                <w:rFonts w:asciiTheme="minorHAnsi" w:hAnsiTheme="minorHAnsi" w:cstheme="minorHAnsi"/>
                <w:sz w:val="18"/>
                <w:szCs w:val="18"/>
              </w:rPr>
              <w:t xml:space="preserve">ANO </w:t>
            </w:r>
          </w:p>
        </w:tc>
        <w:tc>
          <w:tcPr>
            <w:tcW w:w="1424" w:type="dxa"/>
            <w:vAlign w:val="center"/>
          </w:tcPr>
          <w:p w:rsidR="007349EF" w:rsidRPr="00C40A62" w:rsidRDefault="007349EF" w:rsidP="00CC7EB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40A62">
              <w:rPr>
                <w:rFonts w:asciiTheme="minorHAnsi" w:hAnsiTheme="minorHAnsi" w:cstheme="minorHAnsi"/>
                <w:b/>
                <w:sz w:val="18"/>
                <w:szCs w:val="18"/>
              </w:rPr>
              <w:t>ANO</w:t>
            </w:r>
          </w:p>
        </w:tc>
      </w:tr>
      <w:tr w:rsidR="007349EF" w:rsidRPr="009E35AF" w:rsidTr="00CC7EB8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7349EF" w:rsidRDefault="007349EF" w:rsidP="00CC7EB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Technické požadavky zadavatele</w:t>
            </w:r>
          </w:p>
          <w:p w:rsidR="007349EF" w:rsidRDefault="007349EF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631E">
              <w:rPr>
                <w:rFonts w:asciiTheme="minorHAnsi" w:hAnsiTheme="minorHAnsi" w:cstheme="minorHAnsi"/>
                <w:sz w:val="18"/>
                <w:szCs w:val="18"/>
              </w:rPr>
              <w:t>Výpočet osvětlení</w:t>
            </w:r>
          </w:p>
          <w:p w:rsidR="007349EF" w:rsidRDefault="007349EF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7B631E">
              <w:rPr>
                <w:rFonts w:asciiTheme="minorHAnsi" w:hAnsiTheme="minorHAnsi" w:cstheme="minorHAnsi"/>
                <w:sz w:val="18"/>
                <w:szCs w:val="18"/>
              </w:rPr>
              <w:t>větelně technická data v el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ektronické podobě tzv. EULUMDAT</w:t>
            </w:r>
          </w:p>
          <w:p w:rsidR="007349EF" w:rsidRPr="00947D0C" w:rsidRDefault="007349EF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42F1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Montážní </w:t>
            </w:r>
            <w:r w:rsidRPr="00947D0C">
              <w:rPr>
                <w:rFonts w:asciiTheme="minorHAnsi" w:hAnsiTheme="minorHAnsi" w:cstheme="minorHAnsi"/>
                <w:sz w:val="18"/>
                <w:szCs w:val="18"/>
              </w:rPr>
              <w:t>návod v českém jazyce</w:t>
            </w:r>
          </w:p>
          <w:p w:rsidR="007349EF" w:rsidRPr="00947D0C" w:rsidRDefault="007349EF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47D0C">
              <w:rPr>
                <w:rFonts w:asciiTheme="minorHAnsi" w:hAnsiTheme="minorHAnsi" w:cstheme="minorHAnsi"/>
                <w:sz w:val="18"/>
                <w:szCs w:val="18"/>
              </w:rPr>
              <w:t>Katalogový list svítidel</w:t>
            </w:r>
          </w:p>
          <w:p w:rsidR="007349EF" w:rsidRPr="00947D0C" w:rsidRDefault="007349EF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47D0C">
              <w:rPr>
                <w:rFonts w:asciiTheme="minorHAnsi" w:hAnsiTheme="minorHAnsi" w:cstheme="minorHAnsi"/>
                <w:sz w:val="18"/>
                <w:szCs w:val="18"/>
              </w:rPr>
              <w:t>Světelně technický výpočet</w:t>
            </w:r>
          </w:p>
          <w:p w:rsidR="007349EF" w:rsidRPr="00947D0C" w:rsidRDefault="007349EF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47D0C">
              <w:rPr>
                <w:rFonts w:asciiTheme="minorHAnsi" w:hAnsiTheme="minorHAnsi" w:cstheme="minorHAnsi"/>
                <w:sz w:val="18"/>
                <w:szCs w:val="18"/>
              </w:rPr>
              <w:t xml:space="preserve">Otevřený </w:t>
            </w:r>
            <w:proofErr w:type="spellStart"/>
            <w:r w:rsidRPr="00947D0C">
              <w:rPr>
                <w:rFonts w:asciiTheme="minorHAnsi" w:hAnsiTheme="minorHAnsi" w:cstheme="minorHAnsi"/>
                <w:sz w:val="18"/>
                <w:szCs w:val="18"/>
              </w:rPr>
              <w:t>Dialux</w:t>
            </w:r>
            <w:proofErr w:type="spellEnd"/>
            <w:r w:rsidRPr="00947D0C">
              <w:rPr>
                <w:rFonts w:asciiTheme="minorHAnsi" w:hAnsiTheme="minorHAnsi" w:cstheme="minorHAnsi"/>
                <w:sz w:val="18"/>
                <w:szCs w:val="18"/>
              </w:rPr>
              <w:t xml:space="preserve"> výpočet pro jednotlivé situace v elektronické podobě</w:t>
            </w:r>
          </w:p>
          <w:p w:rsidR="007349EF" w:rsidRPr="00947D0C" w:rsidRDefault="007349EF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47D0C">
              <w:rPr>
                <w:rFonts w:asciiTheme="minorHAnsi" w:hAnsiTheme="minorHAnsi" w:cstheme="minorHAnsi"/>
                <w:sz w:val="18"/>
                <w:szCs w:val="18"/>
              </w:rPr>
              <w:t xml:space="preserve">Otevřený </w:t>
            </w:r>
            <w:proofErr w:type="spellStart"/>
            <w:r w:rsidRPr="00947D0C">
              <w:rPr>
                <w:rFonts w:asciiTheme="minorHAnsi" w:hAnsiTheme="minorHAnsi" w:cstheme="minorHAnsi"/>
                <w:sz w:val="18"/>
                <w:szCs w:val="18"/>
              </w:rPr>
              <w:t>Dialux</w:t>
            </w:r>
            <w:proofErr w:type="spellEnd"/>
            <w:r w:rsidRPr="00947D0C">
              <w:rPr>
                <w:rFonts w:asciiTheme="minorHAnsi" w:hAnsiTheme="minorHAnsi" w:cstheme="minorHAnsi"/>
                <w:sz w:val="18"/>
                <w:szCs w:val="18"/>
              </w:rPr>
              <w:t xml:space="preserve"> výpočet rušivého osvětlení pro jednotlivé situace v elektronické podobě</w:t>
            </w:r>
          </w:p>
          <w:p w:rsidR="007349EF" w:rsidRDefault="007349EF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47D0C">
              <w:rPr>
                <w:rFonts w:asciiTheme="minorHAnsi" w:hAnsiTheme="minorHAnsi" w:cstheme="minorHAnsi"/>
                <w:sz w:val="18"/>
                <w:szCs w:val="18"/>
              </w:rPr>
              <w:t>Vyplněné technické podmínky a čestné prohlášení dle přílohy č. 8</w:t>
            </w:r>
          </w:p>
          <w:p w:rsidR="007349EF" w:rsidRDefault="007349EF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Certifikát</w:t>
            </w:r>
            <w:r w:rsidRPr="00472AD7">
              <w:rPr>
                <w:rFonts w:asciiTheme="minorHAnsi" w:hAnsiTheme="minorHAnsi" w:cstheme="minorHAnsi"/>
                <w:sz w:val="18"/>
                <w:szCs w:val="18"/>
              </w:rPr>
              <w:t xml:space="preserve"> ENEC a systémové normy ISO 90001, 14001, 45001, 50001 výrobce svítidel dle platné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472AD7">
              <w:rPr>
                <w:rFonts w:asciiTheme="minorHAnsi" w:hAnsiTheme="minorHAnsi" w:cstheme="minorHAnsi"/>
                <w:sz w:val="18"/>
                <w:szCs w:val="18"/>
              </w:rPr>
              <w:t>legislativy</w:t>
            </w:r>
          </w:p>
          <w:p w:rsidR="007349EF" w:rsidRPr="00D77E16" w:rsidRDefault="007349EF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E05CB">
              <w:rPr>
                <w:rFonts w:asciiTheme="minorHAnsi" w:hAnsiTheme="minorHAnsi" w:cstheme="minorHAnsi"/>
                <w:sz w:val="18"/>
                <w:szCs w:val="18"/>
              </w:rPr>
              <w:t>Vzorek LED svítidla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– splnění technických vlastností</w:t>
            </w:r>
          </w:p>
        </w:tc>
        <w:tc>
          <w:tcPr>
            <w:tcW w:w="3535" w:type="dxa"/>
          </w:tcPr>
          <w:p w:rsidR="007349EF" w:rsidRPr="007750C0" w:rsidRDefault="007349EF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49EF" w:rsidRDefault="007349EF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50C0">
              <w:rPr>
                <w:rFonts w:asciiTheme="minorHAnsi" w:hAnsiTheme="minorHAnsi" w:cstheme="minorHAnsi"/>
                <w:sz w:val="18"/>
                <w:szCs w:val="18"/>
              </w:rPr>
              <w:t xml:space="preserve">ANO </w:t>
            </w:r>
          </w:p>
          <w:p w:rsidR="007349EF" w:rsidRPr="007750C0" w:rsidRDefault="007349EF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750C0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  <w:p w:rsidR="007349EF" w:rsidRPr="007750C0" w:rsidRDefault="007349EF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750C0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  <w:p w:rsidR="007349EF" w:rsidRDefault="007349EF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50C0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ANO</w:t>
            </w:r>
          </w:p>
          <w:p w:rsidR="007349EF" w:rsidRPr="007750C0" w:rsidRDefault="007349EF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750C0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  <w:p w:rsidR="007349EF" w:rsidRPr="007750C0" w:rsidRDefault="007349EF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750C0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  <w:p w:rsidR="007349EF" w:rsidRDefault="007349EF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50C0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  <w:p w:rsidR="007349EF" w:rsidRDefault="007349EF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49EF" w:rsidRDefault="007349EF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750C0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  <w:p w:rsidR="007349EF" w:rsidRPr="007750C0" w:rsidRDefault="007349EF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49EF" w:rsidRDefault="007349EF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750C0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  <w:p w:rsidR="007349EF" w:rsidRDefault="007349EF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49EF" w:rsidRDefault="005433DB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</w:t>
            </w:r>
          </w:p>
          <w:p w:rsidR="007349EF" w:rsidRPr="007750C0" w:rsidRDefault="007349EF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49EF" w:rsidRPr="007750C0" w:rsidRDefault="005433DB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</w:t>
            </w:r>
          </w:p>
        </w:tc>
        <w:tc>
          <w:tcPr>
            <w:tcW w:w="1424" w:type="dxa"/>
            <w:vAlign w:val="center"/>
          </w:tcPr>
          <w:p w:rsidR="007349EF" w:rsidRPr="00C40A62" w:rsidRDefault="005433DB" w:rsidP="00CC7EB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NE **</w:t>
            </w:r>
          </w:p>
        </w:tc>
      </w:tr>
      <w:tr w:rsidR="007349EF" w:rsidRPr="009E35AF" w:rsidTr="00CC7EB8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7349EF" w:rsidRDefault="007349EF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865C0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Čestné prohlášení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- </w:t>
            </w:r>
            <w:r w:rsidRPr="00001327">
              <w:rPr>
                <w:rFonts w:asciiTheme="minorHAnsi" w:hAnsiTheme="minorHAnsi" w:cstheme="minorHAnsi"/>
                <w:sz w:val="18"/>
                <w:szCs w:val="18"/>
              </w:rPr>
              <w:t>zásad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001327">
              <w:rPr>
                <w:rFonts w:asciiTheme="minorHAnsi" w:hAnsiTheme="minorHAnsi" w:cstheme="minorHAnsi"/>
                <w:sz w:val="18"/>
                <w:szCs w:val="18"/>
              </w:rPr>
              <w:t xml:space="preserve"> zadávání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VZ</w:t>
            </w:r>
          </w:p>
          <w:p w:rsidR="007349EF" w:rsidRPr="005865C0" w:rsidRDefault="007349EF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Viz příloha č. 6 ZD</w:t>
            </w:r>
          </w:p>
        </w:tc>
        <w:tc>
          <w:tcPr>
            <w:tcW w:w="3535" w:type="dxa"/>
          </w:tcPr>
          <w:p w:rsidR="007349EF" w:rsidRPr="007750C0" w:rsidRDefault="007349EF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49EF" w:rsidRPr="007750C0" w:rsidRDefault="007349EF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50C0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</w:tc>
        <w:tc>
          <w:tcPr>
            <w:tcW w:w="1424" w:type="dxa"/>
            <w:vAlign w:val="center"/>
          </w:tcPr>
          <w:p w:rsidR="007349EF" w:rsidRPr="00C40A62" w:rsidRDefault="007349EF" w:rsidP="00CC7EB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40A62">
              <w:rPr>
                <w:rFonts w:asciiTheme="minorHAnsi" w:hAnsiTheme="minorHAnsi" w:cstheme="minorHAnsi"/>
                <w:b/>
                <w:sz w:val="18"/>
                <w:szCs w:val="18"/>
              </w:rPr>
              <w:t>ANO</w:t>
            </w:r>
          </w:p>
        </w:tc>
      </w:tr>
      <w:tr w:rsidR="007349EF" w:rsidRPr="009E35AF" w:rsidTr="00CC7EB8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7349EF" w:rsidRPr="00001327" w:rsidRDefault="007349EF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865C0">
              <w:rPr>
                <w:rFonts w:asciiTheme="minorHAnsi" w:hAnsiTheme="minorHAnsi" w:cstheme="minorHAnsi"/>
                <w:b/>
                <w:sz w:val="18"/>
                <w:szCs w:val="18"/>
              </w:rPr>
              <w:t>Čestné prohlášení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</w:t>
            </w:r>
            <w:r w:rsidRPr="00001327">
              <w:rPr>
                <w:rFonts w:asciiTheme="minorHAnsi" w:hAnsiTheme="minorHAnsi" w:cstheme="minorHAnsi"/>
                <w:sz w:val="18"/>
                <w:szCs w:val="18"/>
              </w:rPr>
              <w:t>- o neexistenci střetu zájmů</w:t>
            </w:r>
          </w:p>
          <w:p w:rsidR="007349EF" w:rsidRPr="005865C0" w:rsidRDefault="007349EF" w:rsidP="005433D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Viz příloha č. </w:t>
            </w:r>
            <w:r w:rsidR="005433DB">
              <w:rPr>
                <w:rFonts w:asciiTheme="minorHAnsi" w:hAnsiTheme="minorHAnsi" w:cstheme="minorHAnsi"/>
                <w:sz w:val="18"/>
                <w:szCs w:val="18"/>
              </w:rPr>
              <w:t>9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ZD</w:t>
            </w:r>
          </w:p>
        </w:tc>
        <w:tc>
          <w:tcPr>
            <w:tcW w:w="3535" w:type="dxa"/>
          </w:tcPr>
          <w:p w:rsidR="007349EF" w:rsidRPr="007750C0" w:rsidRDefault="007349EF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49EF" w:rsidRPr="007750C0" w:rsidRDefault="005433DB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</w:t>
            </w:r>
          </w:p>
        </w:tc>
        <w:tc>
          <w:tcPr>
            <w:tcW w:w="1424" w:type="dxa"/>
            <w:vAlign w:val="center"/>
          </w:tcPr>
          <w:p w:rsidR="007349EF" w:rsidRPr="00C40A62" w:rsidRDefault="005433DB" w:rsidP="00CC7EB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NE ***</w:t>
            </w:r>
          </w:p>
        </w:tc>
      </w:tr>
    </w:tbl>
    <w:p w:rsidR="007349EF" w:rsidRPr="0019237E" w:rsidRDefault="007349EF" w:rsidP="007349EF">
      <w:pPr>
        <w:jc w:val="both"/>
        <w:rPr>
          <w:rFonts w:asciiTheme="minorHAnsi" w:hAnsiTheme="minorHAnsi" w:cstheme="minorHAnsi"/>
          <w:szCs w:val="20"/>
        </w:rPr>
      </w:pPr>
    </w:p>
    <w:p w:rsidR="007349EF" w:rsidRDefault="007349EF" w:rsidP="007349EF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* Komise seznala, že nabídka obsahuje oceněný výkaz </w:t>
      </w:r>
      <w:proofErr w:type="gramStart"/>
      <w:r>
        <w:rPr>
          <w:rFonts w:asciiTheme="minorHAnsi" w:hAnsiTheme="minorHAnsi" w:cstheme="minorHAnsi"/>
          <w:szCs w:val="20"/>
        </w:rPr>
        <w:t>výměr v .</w:t>
      </w:r>
      <w:proofErr w:type="spellStart"/>
      <w:r>
        <w:rPr>
          <w:rFonts w:asciiTheme="minorHAnsi" w:hAnsiTheme="minorHAnsi" w:cstheme="minorHAnsi"/>
          <w:szCs w:val="20"/>
        </w:rPr>
        <w:t>pdf</w:t>
      </w:r>
      <w:proofErr w:type="spellEnd"/>
      <w:proofErr w:type="gramEnd"/>
      <w:r>
        <w:rPr>
          <w:rFonts w:asciiTheme="minorHAnsi" w:hAnsiTheme="minorHAnsi" w:cstheme="minorHAnsi"/>
          <w:szCs w:val="20"/>
        </w:rPr>
        <w:t xml:space="preserve"> s elektronickým podpisem účastníka.</w:t>
      </w:r>
    </w:p>
    <w:p w:rsidR="005433DB" w:rsidRDefault="005433DB" w:rsidP="007349EF">
      <w:pPr>
        <w:jc w:val="both"/>
        <w:rPr>
          <w:rFonts w:asciiTheme="minorHAnsi" w:hAnsiTheme="minorHAnsi" w:cstheme="minorHAnsi"/>
          <w:szCs w:val="20"/>
        </w:rPr>
      </w:pPr>
    </w:p>
    <w:p w:rsidR="002B5589" w:rsidRPr="009A7598" w:rsidRDefault="002B5589" w:rsidP="002B5589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Cs w:val="20"/>
        </w:rPr>
        <w:t xml:space="preserve">** </w:t>
      </w:r>
      <w:r w:rsidRPr="009A7598">
        <w:rPr>
          <w:rFonts w:asciiTheme="minorHAnsi" w:hAnsiTheme="minorHAnsi" w:cstheme="minorHAnsi"/>
        </w:rPr>
        <w:t>Z</w:t>
      </w:r>
      <w:r>
        <w:rPr>
          <w:rFonts w:asciiTheme="minorHAnsi" w:hAnsiTheme="minorHAnsi" w:cstheme="minorHAnsi"/>
        </w:rPr>
        <w:t xml:space="preserve"> technického posouzení </w:t>
      </w:r>
      <w:r w:rsidRPr="009A7598">
        <w:rPr>
          <w:rFonts w:asciiTheme="minorHAnsi" w:hAnsiTheme="minorHAnsi" w:cstheme="minorHAnsi"/>
        </w:rPr>
        <w:t xml:space="preserve">plyne, že předložený fyzický funkční vzorek svítidla nesplňuje kriteria zadávacího řízení. </w:t>
      </w:r>
    </w:p>
    <w:p w:rsidR="002B5589" w:rsidRPr="009A7598" w:rsidRDefault="002B5589" w:rsidP="002B558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Technické </w:t>
      </w:r>
      <w:r w:rsidRPr="002B5589">
        <w:rPr>
          <w:rFonts w:asciiTheme="minorHAnsi" w:hAnsiTheme="minorHAnsi" w:cstheme="minorHAnsi"/>
        </w:rPr>
        <w:t xml:space="preserve">posouzení </w:t>
      </w:r>
      <w:r w:rsidRPr="009A7598">
        <w:rPr>
          <w:rFonts w:asciiTheme="minorHAnsi" w:hAnsiTheme="minorHAnsi" w:cstheme="minorHAnsi"/>
        </w:rPr>
        <w:t>tvoří přílohu tohoto zápisu.</w:t>
      </w:r>
    </w:p>
    <w:p w:rsidR="002B5589" w:rsidRDefault="002B5589" w:rsidP="005433DB">
      <w:pPr>
        <w:jc w:val="both"/>
        <w:rPr>
          <w:rFonts w:asciiTheme="minorHAnsi" w:hAnsiTheme="minorHAnsi" w:cstheme="minorHAnsi"/>
          <w:szCs w:val="20"/>
        </w:rPr>
      </w:pPr>
    </w:p>
    <w:p w:rsidR="005433DB" w:rsidRDefault="005433DB" w:rsidP="005433DB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*** Komise seznala, že nabídka neobsahuje čestné prohlášení o </w:t>
      </w:r>
      <w:r w:rsidRPr="005433DB">
        <w:rPr>
          <w:rFonts w:asciiTheme="minorHAnsi" w:hAnsiTheme="minorHAnsi" w:cstheme="minorHAnsi"/>
          <w:szCs w:val="20"/>
        </w:rPr>
        <w:t>neexistenci střetu zájmů</w:t>
      </w:r>
      <w:r w:rsidR="00CC3753">
        <w:rPr>
          <w:rFonts w:asciiTheme="minorHAnsi" w:hAnsiTheme="minorHAnsi" w:cstheme="minorHAnsi"/>
          <w:szCs w:val="20"/>
        </w:rPr>
        <w:t>.</w:t>
      </w:r>
    </w:p>
    <w:p w:rsidR="005433DB" w:rsidRDefault="005433DB" w:rsidP="007349EF">
      <w:pPr>
        <w:jc w:val="both"/>
        <w:rPr>
          <w:rFonts w:asciiTheme="minorHAnsi" w:hAnsiTheme="minorHAnsi" w:cstheme="minorHAnsi"/>
          <w:szCs w:val="20"/>
        </w:rPr>
      </w:pPr>
    </w:p>
    <w:p w:rsidR="002B5589" w:rsidRPr="00FD385A" w:rsidRDefault="002B5589" w:rsidP="002B558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FD385A">
        <w:rPr>
          <w:rFonts w:asciiTheme="minorHAnsi" w:hAnsiTheme="minorHAnsi" w:cstheme="minorHAnsi"/>
        </w:rPr>
        <w:t xml:space="preserve">Nabídka </w:t>
      </w:r>
      <w:r>
        <w:rPr>
          <w:rFonts w:asciiTheme="minorHAnsi" w:hAnsiTheme="minorHAnsi" w:cstheme="minorHAnsi"/>
          <w:b/>
        </w:rPr>
        <w:t>nes</w:t>
      </w:r>
      <w:r w:rsidRPr="00FD385A">
        <w:rPr>
          <w:rFonts w:asciiTheme="minorHAnsi" w:hAnsiTheme="minorHAnsi" w:cstheme="minorHAnsi"/>
          <w:b/>
        </w:rPr>
        <w:t>plňuje</w:t>
      </w:r>
      <w:r w:rsidRPr="00FD385A">
        <w:rPr>
          <w:rFonts w:asciiTheme="minorHAnsi" w:hAnsiTheme="minorHAnsi" w:cstheme="minorHAnsi"/>
        </w:rPr>
        <w:t xml:space="preserve"> požadavky zadavatele z hlediska ostatních podmínek zadávací dokumentace.</w:t>
      </w:r>
    </w:p>
    <w:p w:rsidR="007349EF" w:rsidRDefault="007349EF" w:rsidP="007349EF">
      <w:pPr>
        <w:jc w:val="both"/>
        <w:rPr>
          <w:rFonts w:asciiTheme="minorHAnsi" w:hAnsiTheme="minorHAnsi" w:cstheme="minorHAnsi"/>
          <w:szCs w:val="20"/>
        </w:rPr>
      </w:pPr>
    </w:p>
    <w:p w:rsidR="002B5589" w:rsidRDefault="002B5589" w:rsidP="007349EF">
      <w:pPr>
        <w:jc w:val="both"/>
        <w:rPr>
          <w:rFonts w:asciiTheme="minorHAnsi" w:hAnsiTheme="minorHAnsi" w:cstheme="minorHAnsi"/>
          <w:szCs w:val="20"/>
        </w:rPr>
      </w:pPr>
    </w:p>
    <w:p w:rsidR="002B5589" w:rsidRDefault="002B5589" w:rsidP="007349EF">
      <w:pPr>
        <w:jc w:val="both"/>
        <w:rPr>
          <w:rFonts w:asciiTheme="minorHAnsi" w:hAnsiTheme="minorHAnsi" w:cstheme="minorHAnsi"/>
          <w:szCs w:val="20"/>
        </w:rPr>
      </w:pPr>
    </w:p>
    <w:p w:rsidR="002B5589" w:rsidRDefault="002B5589" w:rsidP="007349EF">
      <w:pPr>
        <w:jc w:val="both"/>
        <w:rPr>
          <w:rFonts w:asciiTheme="minorHAnsi" w:hAnsiTheme="minorHAnsi" w:cstheme="minorHAnsi"/>
          <w:szCs w:val="20"/>
        </w:rPr>
      </w:pPr>
    </w:p>
    <w:p w:rsidR="002B5589" w:rsidRPr="00117D16" w:rsidRDefault="002B5589" w:rsidP="002B5589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NABÍDKA </w:t>
      </w:r>
      <w:proofErr w:type="gramStart"/>
      <w:r>
        <w:rPr>
          <w:rFonts w:asciiTheme="minorHAnsi" w:hAnsiTheme="minorHAnsi" w:cstheme="minorHAnsi"/>
          <w:szCs w:val="20"/>
        </w:rPr>
        <w:t>č.2</w:t>
      </w:r>
      <w:proofErr w:type="gramEnd"/>
    </w:p>
    <w:p w:rsidR="002B5589" w:rsidRPr="002B5589" w:rsidRDefault="002B5589" w:rsidP="002B5589">
      <w:pPr>
        <w:jc w:val="both"/>
        <w:rPr>
          <w:rFonts w:asciiTheme="minorHAnsi" w:hAnsiTheme="minorHAnsi" w:cstheme="minorHAnsi"/>
          <w:szCs w:val="20"/>
        </w:rPr>
      </w:pPr>
      <w:r w:rsidRPr="002B5589">
        <w:rPr>
          <w:rFonts w:asciiTheme="minorHAnsi" w:hAnsiTheme="minorHAnsi" w:cstheme="minorHAnsi"/>
          <w:szCs w:val="20"/>
        </w:rPr>
        <w:t>Obchodní jméno:</w:t>
      </w:r>
      <w:r w:rsidRPr="002B5589">
        <w:rPr>
          <w:rFonts w:asciiTheme="minorHAnsi" w:hAnsiTheme="minorHAnsi" w:cstheme="minorHAnsi"/>
          <w:szCs w:val="20"/>
        </w:rPr>
        <w:tab/>
      </w:r>
      <w:r>
        <w:rPr>
          <w:rFonts w:asciiTheme="minorHAnsi" w:hAnsiTheme="minorHAnsi" w:cstheme="minorHAnsi"/>
          <w:szCs w:val="20"/>
        </w:rPr>
        <w:tab/>
      </w:r>
      <w:r w:rsidRPr="002B5589">
        <w:rPr>
          <w:rFonts w:asciiTheme="minorHAnsi" w:hAnsiTheme="minorHAnsi" w:cstheme="minorHAnsi"/>
          <w:szCs w:val="20"/>
        </w:rPr>
        <w:t xml:space="preserve">ČEZ Energetické služby, s.r.o.   </w:t>
      </w:r>
    </w:p>
    <w:p w:rsidR="002B5589" w:rsidRPr="002B5589" w:rsidRDefault="002B5589" w:rsidP="002B5589">
      <w:pPr>
        <w:jc w:val="both"/>
        <w:rPr>
          <w:rFonts w:asciiTheme="minorHAnsi" w:hAnsiTheme="minorHAnsi" w:cstheme="minorHAnsi"/>
          <w:szCs w:val="20"/>
        </w:rPr>
      </w:pPr>
      <w:r w:rsidRPr="002B5589">
        <w:rPr>
          <w:rFonts w:asciiTheme="minorHAnsi" w:hAnsiTheme="minorHAnsi" w:cstheme="minorHAnsi"/>
          <w:szCs w:val="20"/>
        </w:rPr>
        <w:t>Sídlo:</w:t>
      </w:r>
      <w:r w:rsidRPr="002B5589">
        <w:rPr>
          <w:rFonts w:asciiTheme="minorHAnsi" w:hAnsiTheme="minorHAnsi" w:cstheme="minorHAnsi"/>
          <w:szCs w:val="20"/>
        </w:rPr>
        <w:tab/>
      </w:r>
      <w:r w:rsidRPr="002B5589">
        <w:rPr>
          <w:rFonts w:asciiTheme="minorHAnsi" w:hAnsiTheme="minorHAnsi" w:cstheme="minorHAnsi"/>
          <w:szCs w:val="20"/>
        </w:rPr>
        <w:tab/>
      </w:r>
      <w:r w:rsidRPr="002B5589">
        <w:rPr>
          <w:rFonts w:asciiTheme="minorHAnsi" w:hAnsiTheme="minorHAnsi" w:cstheme="minorHAnsi"/>
          <w:szCs w:val="20"/>
        </w:rPr>
        <w:tab/>
        <w:t>Výstavní 1144/103, 703 00, Ostrava - Vítkovice</w:t>
      </w:r>
    </w:p>
    <w:p w:rsidR="002B5589" w:rsidRPr="002B5589" w:rsidRDefault="002B5589" w:rsidP="002B5589">
      <w:pPr>
        <w:jc w:val="both"/>
        <w:rPr>
          <w:rFonts w:asciiTheme="minorHAnsi" w:hAnsiTheme="minorHAnsi" w:cstheme="minorHAnsi"/>
          <w:szCs w:val="20"/>
        </w:rPr>
      </w:pPr>
      <w:r w:rsidRPr="002B5589">
        <w:rPr>
          <w:rFonts w:asciiTheme="minorHAnsi" w:hAnsiTheme="minorHAnsi" w:cstheme="minorHAnsi"/>
          <w:szCs w:val="20"/>
        </w:rPr>
        <w:t>Právní forma:</w:t>
      </w:r>
      <w:r w:rsidRPr="002B5589">
        <w:rPr>
          <w:rFonts w:asciiTheme="minorHAnsi" w:hAnsiTheme="minorHAnsi" w:cstheme="minorHAnsi"/>
          <w:szCs w:val="20"/>
        </w:rPr>
        <w:tab/>
      </w:r>
      <w:r w:rsidRPr="002B5589">
        <w:rPr>
          <w:rFonts w:asciiTheme="minorHAnsi" w:hAnsiTheme="minorHAnsi" w:cstheme="minorHAnsi"/>
          <w:szCs w:val="20"/>
        </w:rPr>
        <w:tab/>
        <w:t>112 – Společnost s ručením omezeným</w:t>
      </w:r>
    </w:p>
    <w:p w:rsidR="002B5589" w:rsidRPr="002B5589" w:rsidRDefault="002B5589" w:rsidP="002B5589">
      <w:pPr>
        <w:jc w:val="both"/>
        <w:rPr>
          <w:rFonts w:asciiTheme="minorHAnsi" w:hAnsiTheme="minorHAnsi" w:cstheme="minorHAnsi"/>
          <w:szCs w:val="20"/>
        </w:rPr>
      </w:pPr>
      <w:r w:rsidRPr="002B5589">
        <w:rPr>
          <w:rFonts w:asciiTheme="minorHAnsi" w:hAnsiTheme="minorHAnsi" w:cstheme="minorHAnsi"/>
          <w:szCs w:val="20"/>
        </w:rPr>
        <w:t>IČO:</w:t>
      </w:r>
      <w:r w:rsidRPr="002B5589">
        <w:rPr>
          <w:rFonts w:asciiTheme="minorHAnsi" w:hAnsiTheme="minorHAnsi" w:cstheme="minorHAnsi"/>
          <w:szCs w:val="20"/>
        </w:rPr>
        <w:tab/>
      </w:r>
      <w:r w:rsidRPr="002B5589">
        <w:rPr>
          <w:rFonts w:asciiTheme="minorHAnsi" w:hAnsiTheme="minorHAnsi" w:cstheme="minorHAnsi"/>
          <w:szCs w:val="20"/>
        </w:rPr>
        <w:tab/>
      </w:r>
      <w:r w:rsidRPr="002B5589">
        <w:rPr>
          <w:rFonts w:asciiTheme="minorHAnsi" w:hAnsiTheme="minorHAnsi" w:cstheme="minorHAnsi"/>
          <w:szCs w:val="20"/>
        </w:rPr>
        <w:tab/>
        <w:t>27804721</w:t>
      </w:r>
    </w:p>
    <w:p w:rsidR="002B5589" w:rsidRPr="002B5589" w:rsidRDefault="002B5589" w:rsidP="002B5589">
      <w:pPr>
        <w:jc w:val="both"/>
        <w:rPr>
          <w:rFonts w:asciiTheme="minorHAnsi" w:hAnsiTheme="minorHAnsi" w:cstheme="minorHAnsi"/>
          <w:szCs w:val="20"/>
        </w:rPr>
      </w:pPr>
      <w:r w:rsidRPr="002B5589">
        <w:rPr>
          <w:rFonts w:asciiTheme="minorHAnsi" w:hAnsiTheme="minorHAnsi" w:cstheme="minorHAnsi"/>
          <w:szCs w:val="20"/>
        </w:rPr>
        <w:t>Datum a čas doručení: 30.06.2023 15:25:21</w:t>
      </w:r>
    </w:p>
    <w:p w:rsidR="002B5589" w:rsidRDefault="002B5589" w:rsidP="007349EF">
      <w:pPr>
        <w:jc w:val="both"/>
        <w:rPr>
          <w:rFonts w:asciiTheme="minorHAnsi" w:hAnsiTheme="minorHAnsi" w:cstheme="minorHAnsi"/>
          <w:szCs w:val="20"/>
        </w:rPr>
      </w:pPr>
    </w:p>
    <w:p w:rsidR="002B5589" w:rsidRPr="0019237E" w:rsidRDefault="002B5589" w:rsidP="002B5589">
      <w:pPr>
        <w:jc w:val="both"/>
        <w:rPr>
          <w:rFonts w:asciiTheme="minorHAnsi" w:hAnsiTheme="minorHAnsi" w:cstheme="minorHAnsi"/>
          <w:szCs w:val="20"/>
        </w:rPr>
      </w:pPr>
      <w:r w:rsidRPr="0019237E">
        <w:rPr>
          <w:rFonts w:asciiTheme="minorHAnsi" w:hAnsiTheme="minorHAnsi" w:cstheme="minorHAnsi"/>
          <w:szCs w:val="20"/>
        </w:rPr>
        <w:t>Seznam dokladů:</w:t>
      </w:r>
    </w:p>
    <w:tbl>
      <w:tblPr>
        <w:tblStyle w:val="Mkatabulky"/>
        <w:tblW w:w="0" w:type="auto"/>
        <w:tblInd w:w="-34" w:type="dxa"/>
        <w:tblLook w:val="04A0"/>
      </w:tblPr>
      <w:tblGrid>
        <w:gridCol w:w="4363"/>
        <w:gridCol w:w="3535"/>
        <w:gridCol w:w="1424"/>
      </w:tblGrid>
      <w:tr w:rsidR="002B5589" w:rsidRPr="0019237E" w:rsidTr="00CC7EB8">
        <w:trPr>
          <w:trHeight w:val="567"/>
        </w:trPr>
        <w:tc>
          <w:tcPr>
            <w:tcW w:w="4363" w:type="dxa"/>
            <w:shd w:val="clear" w:color="auto" w:fill="B8CCE4" w:themeFill="accent1" w:themeFillTint="66"/>
            <w:vAlign w:val="center"/>
          </w:tcPr>
          <w:p w:rsidR="002B5589" w:rsidRPr="0019237E" w:rsidRDefault="002B5589" w:rsidP="00CC7EB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Požadovaný doklad</w:t>
            </w:r>
          </w:p>
        </w:tc>
        <w:tc>
          <w:tcPr>
            <w:tcW w:w="3535" w:type="dxa"/>
            <w:tcBorders>
              <w:bottom w:val="single" w:sz="4" w:space="0" w:color="000000" w:themeColor="text1"/>
            </w:tcBorders>
            <w:shd w:val="clear" w:color="auto" w:fill="B8CCE4" w:themeFill="accent1" w:themeFillTint="66"/>
            <w:vAlign w:val="center"/>
          </w:tcPr>
          <w:p w:rsidR="002B5589" w:rsidRPr="0019237E" w:rsidRDefault="002B5589" w:rsidP="00CC7EB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Je /není přiložen, splňuje požadavky</w:t>
            </w:r>
          </w:p>
        </w:tc>
        <w:tc>
          <w:tcPr>
            <w:tcW w:w="1424" w:type="dxa"/>
            <w:tcBorders>
              <w:bottom w:val="single" w:sz="4" w:space="0" w:color="000000" w:themeColor="text1"/>
            </w:tcBorders>
            <w:shd w:val="clear" w:color="auto" w:fill="B8CCE4" w:themeFill="accent1" w:themeFillTint="66"/>
            <w:vAlign w:val="center"/>
          </w:tcPr>
          <w:p w:rsidR="002B5589" w:rsidRPr="0019237E" w:rsidRDefault="002B5589" w:rsidP="00CC7EB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Splnění požadavku</w:t>
            </w:r>
          </w:p>
        </w:tc>
      </w:tr>
      <w:tr w:rsidR="002B5589" w:rsidRPr="0019237E" w:rsidTr="00CC7EB8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2B5589" w:rsidRPr="0019237E" w:rsidRDefault="002B5589" w:rsidP="00CC7EB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Nabídka je v českém jazyce</w:t>
            </w:r>
          </w:p>
        </w:tc>
        <w:tc>
          <w:tcPr>
            <w:tcW w:w="3535" w:type="dxa"/>
            <w:shd w:val="clear" w:color="auto" w:fill="auto"/>
          </w:tcPr>
          <w:p w:rsidR="002B5589" w:rsidRPr="007750C0" w:rsidRDefault="002B5589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B5589" w:rsidRPr="007750C0" w:rsidRDefault="002B5589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750C0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B5589" w:rsidRPr="0019237E" w:rsidRDefault="002B5589" w:rsidP="00CC7EB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ANO</w:t>
            </w:r>
          </w:p>
        </w:tc>
      </w:tr>
      <w:tr w:rsidR="002B5589" w:rsidRPr="0019237E" w:rsidTr="00CC7EB8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2B5589" w:rsidRPr="0019237E" w:rsidRDefault="002B5589" w:rsidP="00CC7EB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Krycí list nabídky s podpisem</w:t>
            </w:r>
          </w:p>
        </w:tc>
        <w:tc>
          <w:tcPr>
            <w:tcW w:w="3535" w:type="dxa"/>
          </w:tcPr>
          <w:p w:rsidR="002B5589" w:rsidRPr="007750C0" w:rsidRDefault="002B5589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B5589" w:rsidRPr="007750C0" w:rsidRDefault="002B5589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750C0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</w:tc>
        <w:tc>
          <w:tcPr>
            <w:tcW w:w="1424" w:type="dxa"/>
            <w:vAlign w:val="center"/>
          </w:tcPr>
          <w:p w:rsidR="002B5589" w:rsidRPr="0019237E" w:rsidRDefault="002B5589" w:rsidP="00CC7EB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ANO</w:t>
            </w:r>
          </w:p>
        </w:tc>
      </w:tr>
      <w:tr w:rsidR="002B5589" w:rsidRPr="0019237E" w:rsidTr="00CC7EB8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2B5589" w:rsidRPr="0019237E" w:rsidRDefault="002B5589" w:rsidP="00CC7EB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 xml:space="preserve">Návrh smlouvy zpracovaný v souladu se ZD </w:t>
            </w:r>
          </w:p>
          <w:p w:rsidR="002B5589" w:rsidRPr="0019237E" w:rsidRDefault="002B5589" w:rsidP="00CC7EB8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>Viz příloha č. 4 ZD</w:t>
            </w:r>
          </w:p>
          <w:p w:rsidR="002B5589" w:rsidRPr="0019237E" w:rsidRDefault="002B5589" w:rsidP="00CC7EB8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 xml:space="preserve">Splnění bodu </w:t>
            </w:r>
            <w:r>
              <w:rPr>
                <w:rFonts w:asciiTheme="minorHAnsi" w:hAnsiTheme="minorHAnsi" w:cstheme="minorHAnsi"/>
                <w:szCs w:val="20"/>
              </w:rPr>
              <w:t>10</w:t>
            </w:r>
            <w:r w:rsidRPr="0019237E">
              <w:rPr>
                <w:rFonts w:asciiTheme="minorHAnsi" w:hAnsiTheme="minorHAnsi" w:cstheme="minorHAnsi"/>
                <w:szCs w:val="20"/>
              </w:rPr>
              <w:t xml:space="preserve"> ZD</w:t>
            </w:r>
          </w:p>
        </w:tc>
        <w:tc>
          <w:tcPr>
            <w:tcW w:w="3535" w:type="dxa"/>
          </w:tcPr>
          <w:p w:rsidR="002B5589" w:rsidRPr="007750C0" w:rsidRDefault="002B5589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B5589" w:rsidRPr="007750C0" w:rsidRDefault="002B5589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750C0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  <w:p w:rsidR="002B5589" w:rsidRPr="007750C0" w:rsidRDefault="002B5589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750C0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</w:tc>
        <w:tc>
          <w:tcPr>
            <w:tcW w:w="1424" w:type="dxa"/>
            <w:vAlign w:val="center"/>
          </w:tcPr>
          <w:p w:rsidR="002B5589" w:rsidRPr="0019237E" w:rsidRDefault="002B5589" w:rsidP="00CC7EB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ANO</w:t>
            </w:r>
          </w:p>
        </w:tc>
      </w:tr>
      <w:tr w:rsidR="002B5589" w:rsidRPr="0019237E" w:rsidTr="00CC7EB8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2B5589" w:rsidRPr="0019237E" w:rsidRDefault="002B5589" w:rsidP="00CC7EB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Oceněný Soupis prací, dodávek a služeb</w:t>
            </w:r>
          </w:p>
          <w:p w:rsidR="002B5589" w:rsidRPr="0019237E" w:rsidRDefault="002B5589" w:rsidP="00CC7EB8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 xml:space="preserve">Závazná příloha č. </w:t>
            </w:r>
            <w:r>
              <w:rPr>
                <w:rFonts w:asciiTheme="minorHAnsi" w:hAnsiTheme="minorHAnsi" w:cstheme="minorHAnsi"/>
                <w:szCs w:val="20"/>
              </w:rPr>
              <w:t>3</w:t>
            </w:r>
            <w:r w:rsidRPr="0019237E">
              <w:rPr>
                <w:rFonts w:asciiTheme="minorHAnsi" w:hAnsiTheme="minorHAnsi" w:cstheme="minorHAnsi"/>
                <w:szCs w:val="20"/>
              </w:rPr>
              <w:t xml:space="preserve"> ZD (kontrola zásahu do VV)</w:t>
            </w:r>
          </w:p>
          <w:p w:rsidR="002B5589" w:rsidRPr="0019237E" w:rsidRDefault="002B5589" w:rsidP="00CC7EB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 xml:space="preserve">Otevřený </w:t>
            </w:r>
            <w:proofErr w:type="gramStart"/>
            <w:r w:rsidRPr="0019237E">
              <w:rPr>
                <w:rFonts w:asciiTheme="minorHAnsi" w:hAnsiTheme="minorHAnsi" w:cstheme="minorHAnsi"/>
                <w:szCs w:val="20"/>
              </w:rPr>
              <w:t>formát .</w:t>
            </w:r>
            <w:proofErr w:type="spellStart"/>
            <w:r w:rsidRPr="0019237E">
              <w:rPr>
                <w:rFonts w:asciiTheme="minorHAnsi" w:hAnsiTheme="minorHAnsi" w:cstheme="minorHAnsi"/>
                <w:szCs w:val="20"/>
              </w:rPr>
              <w:t>xls</w:t>
            </w:r>
            <w:proofErr w:type="spellEnd"/>
            <w:proofErr w:type="gramEnd"/>
          </w:p>
        </w:tc>
        <w:tc>
          <w:tcPr>
            <w:tcW w:w="3535" w:type="dxa"/>
          </w:tcPr>
          <w:p w:rsidR="002B5589" w:rsidRPr="007750C0" w:rsidRDefault="002B5589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B5589" w:rsidRPr="007750C0" w:rsidRDefault="002B5589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750C0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  <w:p w:rsidR="002B5589" w:rsidRPr="007750C0" w:rsidRDefault="002B5589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</w:tc>
        <w:tc>
          <w:tcPr>
            <w:tcW w:w="1424" w:type="dxa"/>
            <w:vAlign w:val="center"/>
          </w:tcPr>
          <w:p w:rsidR="002B5589" w:rsidRPr="0019237E" w:rsidRDefault="002B5589" w:rsidP="00CC7EB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ANO</w:t>
            </w:r>
            <w:r>
              <w:rPr>
                <w:rFonts w:asciiTheme="minorHAnsi" w:hAnsiTheme="minorHAnsi" w:cstheme="minorHAnsi"/>
                <w:b/>
                <w:szCs w:val="20"/>
              </w:rPr>
              <w:t xml:space="preserve"> </w:t>
            </w:r>
          </w:p>
        </w:tc>
      </w:tr>
      <w:tr w:rsidR="002B5589" w:rsidRPr="009E35AF" w:rsidTr="00CC7EB8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2B5589" w:rsidRDefault="002B5589" w:rsidP="00CC7EB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Technické specifikace svítidel</w:t>
            </w:r>
          </w:p>
          <w:p w:rsidR="002B5589" w:rsidRDefault="002B5589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viz přílohy č.</w:t>
            </w:r>
            <w:r w:rsidRPr="00001327">
              <w:rPr>
                <w:rFonts w:asciiTheme="minorHAnsi" w:hAnsiTheme="minorHAnsi" w:cstheme="minorHAnsi"/>
                <w:sz w:val="18"/>
                <w:szCs w:val="18"/>
              </w:rPr>
              <w:t xml:space="preserve"> 8</w:t>
            </w:r>
          </w:p>
          <w:p w:rsidR="002B5589" w:rsidRPr="00D77E16" w:rsidRDefault="002B5589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35" w:type="dxa"/>
          </w:tcPr>
          <w:p w:rsidR="002B5589" w:rsidRPr="007750C0" w:rsidRDefault="002B5589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B5589" w:rsidRPr="007750C0" w:rsidRDefault="002B5589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50C0">
              <w:rPr>
                <w:rFonts w:asciiTheme="minorHAnsi" w:hAnsiTheme="minorHAnsi" w:cstheme="minorHAnsi"/>
                <w:sz w:val="18"/>
                <w:szCs w:val="18"/>
              </w:rPr>
              <w:t xml:space="preserve">ANO </w:t>
            </w:r>
          </w:p>
        </w:tc>
        <w:tc>
          <w:tcPr>
            <w:tcW w:w="1424" w:type="dxa"/>
            <w:vAlign w:val="center"/>
          </w:tcPr>
          <w:p w:rsidR="002B5589" w:rsidRPr="00C40A62" w:rsidRDefault="002B5589" w:rsidP="00CC7EB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40A62">
              <w:rPr>
                <w:rFonts w:asciiTheme="minorHAnsi" w:hAnsiTheme="minorHAnsi" w:cstheme="minorHAnsi"/>
                <w:b/>
                <w:sz w:val="18"/>
                <w:szCs w:val="18"/>
              </w:rPr>
              <w:t>ANO</w:t>
            </w:r>
          </w:p>
        </w:tc>
      </w:tr>
      <w:tr w:rsidR="002B5589" w:rsidRPr="009E35AF" w:rsidTr="00CC7EB8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2B5589" w:rsidRDefault="002B5589" w:rsidP="00CC7EB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Technické požadavky zadavatele</w:t>
            </w:r>
          </w:p>
          <w:p w:rsidR="002B5589" w:rsidRDefault="002B5589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631E">
              <w:rPr>
                <w:rFonts w:asciiTheme="minorHAnsi" w:hAnsiTheme="minorHAnsi" w:cstheme="minorHAnsi"/>
                <w:sz w:val="18"/>
                <w:szCs w:val="18"/>
              </w:rPr>
              <w:t>Výpočet osvětlení</w:t>
            </w:r>
          </w:p>
          <w:p w:rsidR="002B5589" w:rsidRDefault="002B5589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7B631E">
              <w:rPr>
                <w:rFonts w:asciiTheme="minorHAnsi" w:hAnsiTheme="minorHAnsi" w:cstheme="minorHAnsi"/>
                <w:sz w:val="18"/>
                <w:szCs w:val="18"/>
              </w:rPr>
              <w:t>větelně technická data v el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ektronické podobě tzv. EULUMDAT</w:t>
            </w:r>
          </w:p>
          <w:p w:rsidR="002B5589" w:rsidRPr="00947D0C" w:rsidRDefault="002B5589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42F1F">
              <w:rPr>
                <w:rFonts w:asciiTheme="minorHAnsi" w:hAnsiTheme="minorHAnsi" w:cstheme="minorHAnsi"/>
                <w:sz w:val="18"/>
                <w:szCs w:val="18"/>
              </w:rPr>
              <w:t xml:space="preserve">Montážní </w:t>
            </w:r>
            <w:r w:rsidRPr="00947D0C">
              <w:rPr>
                <w:rFonts w:asciiTheme="minorHAnsi" w:hAnsiTheme="minorHAnsi" w:cstheme="minorHAnsi"/>
                <w:sz w:val="18"/>
                <w:szCs w:val="18"/>
              </w:rPr>
              <w:t>návod v českém jazyce</w:t>
            </w:r>
          </w:p>
          <w:p w:rsidR="002B5589" w:rsidRPr="00947D0C" w:rsidRDefault="002B5589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47D0C">
              <w:rPr>
                <w:rFonts w:asciiTheme="minorHAnsi" w:hAnsiTheme="minorHAnsi" w:cstheme="minorHAnsi"/>
                <w:sz w:val="18"/>
                <w:szCs w:val="18"/>
              </w:rPr>
              <w:t>Katalogový list svítidel</w:t>
            </w:r>
          </w:p>
          <w:p w:rsidR="002B5589" w:rsidRPr="00947D0C" w:rsidRDefault="002B5589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47D0C">
              <w:rPr>
                <w:rFonts w:asciiTheme="minorHAnsi" w:hAnsiTheme="minorHAnsi" w:cstheme="minorHAnsi"/>
                <w:sz w:val="18"/>
                <w:szCs w:val="18"/>
              </w:rPr>
              <w:t>Světelně technický výpočet</w:t>
            </w:r>
          </w:p>
          <w:p w:rsidR="002B5589" w:rsidRPr="00947D0C" w:rsidRDefault="002B5589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47D0C">
              <w:rPr>
                <w:rFonts w:asciiTheme="minorHAnsi" w:hAnsiTheme="minorHAnsi" w:cstheme="minorHAnsi"/>
                <w:sz w:val="18"/>
                <w:szCs w:val="18"/>
              </w:rPr>
              <w:t xml:space="preserve">Otevřený </w:t>
            </w:r>
            <w:proofErr w:type="spellStart"/>
            <w:r w:rsidRPr="00947D0C">
              <w:rPr>
                <w:rFonts w:asciiTheme="minorHAnsi" w:hAnsiTheme="minorHAnsi" w:cstheme="minorHAnsi"/>
                <w:sz w:val="18"/>
                <w:szCs w:val="18"/>
              </w:rPr>
              <w:t>Dialux</w:t>
            </w:r>
            <w:proofErr w:type="spellEnd"/>
            <w:r w:rsidRPr="00947D0C">
              <w:rPr>
                <w:rFonts w:asciiTheme="minorHAnsi" w:hAnsiTheme="minorHAnsi" w:cstheme="minorHAnsi"/>
                <w:sz w:val="18"/>
                <w:szCs w:val="18"/>
              </w:rPr>
              <w:t xml:space="preserve"> výpočet pro jednotlivé situace v elektronické podobě</w:t>
            </w:r>
          </w:p>
          <w:p w:rsidR="002B5589" w:rsidRPr="00947D0C" w:rsidRDefault="002B5589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47D0C">
              <w:rPr>
                <w:rFonts w:asciiTheme="minorHAnsi" w:hAnsiTheme="minorHAnsi" w:cstheme="minorHAnsi"/>
                <w:sz w:val="18"/>
                <w:szCs w:val="18"/>
              </w:rPr>
              <w:t xml:space="preserve">Otevřený </w:t>
            </w:r>
            <w:proofErr w:type="spellStart"/>
            <w:r w:rsidRPr="00947D0C">
              <w:rPr>
                <w:rFonts w:asciiTheme="minorHAnsi" w:hAnsiTheme="minorHAnsi" w:cstheme="minorHAnsi"/>
                <w:sz w:val="18"/>
                <w:szCs w:val="18"/>
              </w:rPr>
              <w:t>Dialux</w:t>
            </w:r>
            <w:proofErr w:type="spellEnd"/>
            <w:r w:rsidRPr="00947D0C">
              <w:rPr>
                <w:rFonts w:asciiTheme="minorHAnsi" w:hAnsiTheme="minorHAnsi" w:cstheme="minorHAnsi"/>
                <w:sz w:val="18"/>
                <w:szCs w:val="18"/>
              </w:rPr>
              <w:t xml:space="preserve"> výpočet rušivého osvětlení pro jednotlivé situace v elektronické podobě</w:t>
            </w:r>
          </w:p>
          <w:p w:rsidR="002B5589" w:rsidRDefault="002B5589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47D0C">
              <w:rPr>
                <w:rFonts w:asciiTheme="minorHAnsi" w:hAnsiTheme="minorHAnsi" w:cstheme="minorHAnsi"/>
                <w:sz w:val="18"/>
                <w:szCs w:val="18"/>
              </w:rPr>
              <w:t>Vyplněné technické podmínky a čestné prohlášení dle přílohy č. 8</w:t>
            </w:r>
          </w:p>
          <w:p w:rsidR="002B5589" w:rsidRDefault="002B5589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Certifikát</w:t>
            </w:r>
            <w:r w:rsidRPr="00472AD7">
              <w:rPr>
                <w:rFonts w:asciiTheme="minorHAnsi" w:hAnsiTheme="minorHAnsi" w:cstheme="minorHAnsi"/>
                <w:sz w:val="18"/>
                <w:szCs w:val="18"/>
              </w:rPr>
              <w:t xml:space="preserve"> ENEC a systémové normy ISO 90001, 14001, 45001, 50001 výrobce svítidel dle platné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472AD7">
              <w:rPr>
                <w:rFonts w:asciiTheme="minorHAnsi" w:hAnsiTheme="minorHAnsi" w:cstheme="minorHAnsi"/>
                <w:sz w:val="18"/>
                <w:szCs w:val="18"/>
              </w:rPr>
              <w:t>legislativy</w:t>
            </w:r>
          </w:p>
          <w:p w:rsidR="002B5589" w:rsidRPr="00D77E16" w:rsidRDefault="002B5589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E05CB">
              <w:rPr>
                <w:rFonts w:asciiTheme="minorHAnsi" w:hAnsiTheme="minorHAnsi" w:cstheme="minorHAnsi"/>
                <w:sz w:val="18"/>
                <w:szCs w:val="18"/>
              </w:rPr>
              <w:t>Vzorek LED svítidla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– splnění technických vlastností</w:t>
            </w:r>
          </w:p>
        </w:tc>
        <w:tc>
          <w:tcPr>
            <w:tcW w:w="3535" w:type="dxa"/>
          </w:tcPr>
          <w:p w:rsidR="002B5589" w:rsidRPr="007750C0" w:rsidRDefault="002B5589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B5589" w:rsidRDefault="002B5589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50C0">
              <w:rPr>
                <w:rFonts w:asciiTheme="minorHAnsi" w:hAnsiTheme="minorHAnsi" w:cstheme="minorHAnsi"/>
                <w:sz w:val="18"/>
                <w:szCs w:val="18"/>
              </w:rPr>
              <w:t xml:space="preserve">ANO </w:t>
            </w:r>
          </w:p>
          <w:p w:rsidR="002B5589" w:rsidRPr="007750C0" w:rsidRDefault="002B5589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750C0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  <w:p w:rsidR="002B5589" w:rsidRPr="007750C0" w:rsidRDefault="002B5589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750C0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  <w:p w:rsidR="002B5589" w:rsidRDefault="002B5589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50C0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  <w:p w:rsidR="002B5589" w:rsidRPr="007750C0" w:rsidRDefault="002B5589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750C0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  <w:p w:rsidR="002B5589" w:rsidRPr="007750C0" w:rsidRDefault="002B5589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750C0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  <w:p w:rsidR="002B5589" w:rsidRDefault="002B5589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50C0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  <w:p w:rsidR="002B5589" w:rsidRDefault="002B5589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B5589" w:rsidRDefault="002B5589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750C0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  <w:p w:rsidR="002B5589" w:rsidRPr="007750C0" w:rsidRDefault="002B5589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B5589" w:rsidRDefault="002B5589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750C0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  <w:p w:rsidR="002B5589" w:rsidRDefault="002B5589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B5589" w:rsidRDefault="00D965F6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  <w:p w:rsidR="002B5589" w:rsidRPr="007750C0" w:rsidRDefault="002B5589" w:rsidP="00CC7EB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B5589" w:rsidRPr="007750C0" w:rsidRDefault="00D965F6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</w:tc>
        <w:tc>
          <w:tcPr>
            <w:tcW w:w="1424" w:type="dxa"/>
            <w:vAlign w:val="center"/>
          </w:tcPr>
          <w:p w:rsidR="002B5589" w:rsidRPr="00C40A62" w:rsidRDefault="00D965F6" w:rsidP="00D965F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ANO</w:t>
            </w:r>
          </w:p>
        </w:tc>
      </w:tr>
      <w:tr w:rsidR="002B5589" w:rsidRPr="009E35AF" w:rsidTr="00CC7EB8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2B5589" w:rsidRDefault="002B5589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865C0">
              <w:rPr>
                <w:rFonts w:asciiTheme="minorHAnsi" w:hAnsiTheme="minorHAnsi" w:cstheme="minorHAnsi"/>
                <w:b/>
                <w:sz w:val="18"/>
                <w:szCs w:val="18"/>
              </w:rPr>
              <w:t>Čestné prohlášení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- </w:t>
            </w:r>
            <w:r w:rsidRPr="00001327">
              <w:rPr>
                <w:rFonts w:asciiTheme="minorHAnsi" w:hAnsiTheme="minorHAnsi" w:cstheme="minorHAnsi"/>
                <w:sz w:val="18"/>
                <w:szCs w:val="18"/>
              </w:rPr>
              <w:t>zásad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001327">
              <w:rPr>
                <w:rFonts w:asciiTheme="minorHAnsi" w:hAnsiTheme="minorHAnsi" w:cstheme="minorHAnsi"/>
                <w:sz w:val="18"/>
                <w:szCs w:val="18"/>
              </w:rPr>
              <w:t xml:space="preserve"> zadávání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VZ</w:t>
            </w:r>
          </w:p>
          <w:p w:rsidR="002B5589" w:rsidRPr="005865C0" w:rsidRDefault="002B5589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Viz příloha č. 6 ZD</w:t>
            </w:r>
          </w:p>
        </w:tc>
        <w:tc>
          <w:tcPr>
            <w:tcW w:w="3535" w:type="dxa"/>
          </w:tcPr>
          <w:p w:rsidR="002B5589" w:rsidRPr="007750C0" w:rsidRDefault="002B5589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B5589" w:rsidRPr="007750C0" w:rsidRDefault="002B5589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50C0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</w:tc>
        <w:tc>
          <w:tcPr>
            <w:tcW w:w="1424" w:type="dxa"/>
            <w:vAlign w:val="center"/>
          </w:tcPr>
          <w:p w:rsidR="002B5589" w:rsidRPr="00C40A62" w:rsidRDefault="002B5589" w:rsidP="00CC7EB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40A62">
              <w:rPr>
                <w:rFonts w:asciiTheme="minorHAnsi" w:hAnsiTheme="minorHAnsi" w:cstheme="minorHAnsi"/>
                <w:b/>
                <w:sz w:val="18"/>
                <w:szCs w:val="18"/>
              </w:rPr>
              <w:t>ANO</w:t>
            </w:r>
          </w:p>
        </w:tc>
      </w:tr>
      <w:tr w:rsidR="002B5589" w:rsidRPr="009E35AF" w:rsidTr="00CC7EB8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2B5589" w:rsidRPr="00001327" w:rsidRDefault="002B5589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865C0">
              <w:rPr>
                <w:rFonts w:asciiTheme="minorHAnsi" w:hAnsiTheme="minorHAnsi" w:cstheme="minorHAnsi"/>
                <w:b/>
                <w:sz w:val="18"/>
                <w:szCs w:val="18"/>
              </w:rPr>
              <w:t>Čestné prohlášení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</w:t>
            </w:r>
            <w:r w:rsidRPr="00001327">
              <w:rPr>
                <w:rFonts w:asciiTheme="minorHAnsi" w:hAnsiTheme="minorHAnsi" w:cstheme="minorHAnsi"/>
                <w:sz w:val="18"/>
                <w:szCs w:val="18"/>
              </w:rPr>
              <w:t>- o neexistenci střetu zájmů</w:t>
            </w:r>
          </w:p>
          <w:p w:rsidR="002B5589" w:rsidRPr="005865C0" w:rsidRDefault="002B5589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Viz příloha č. 9 ZD</w:t>
            </w:r>
          </w:p>
        </w:tc>
        <w:tc>
          <w:tcPr>
            <w:tcW w:w="3535" w:type="dxa"/>
          </w:tcPr>
          <w:p w:rsidR="002B5589" w:rsidRPr="007750C0" w:rsidRDefault="002B5589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B5589" w:rsidRPr="007750C0" w:rsidRDefault="00D965F6" w:rsidP="00CC7E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</w:tc>
        <w:tc>
          <w:tcPr>
            <w:tcW w:w="1424" w:type="dxa"/>
            <w:vAlign w:val="center"/>
          </w:tcPr>
          <w:p w:rsidR="002B5589" w:rsidRPr="00C40A62" w:rsidRDefault="00D965F6" w:rsidP="00D965F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ANO</w:t>
            </w:r>
          </w:p>
        </w:tc>
      </w:tr>
    </w:tbl>
    <w:p w:rsidR="002B5589" w:rsidRPr="0019237E" w:rsidRDefault="002B5589" w:rsidP="002B5589">
      <w:pPr>
        <w:jc w:val="both"/>
        <w:rPr>
          <w:rFonts w:asciiTheme="minorHAnsi" w:hAnsiTheme="minorHAnsi" w:cstheme="minorHAnsi"/>
          <w:szCs w:val="20"/>
        </w:rPr>
      </w:pPr>
    </w:p>
    <w:p w:rsidR="00D965F6" w:rsidRDefault="00D965F6" w:rsidP="00D965F6">
      <w:pPr>
        <w:jc w:val="both"/>
        <w:rPr>
          <w:rFonts w:asciiTheme="minorHAnsi" w:hAnsiTheme="minorHAnsi" w:cstheme="minorHAnsi"/>
          <w:szCs w:val="20"/>
        </w:rPr>
      </w:pPr>
      <w:r w:rsidRPr="009A7598">
        <w:rPr>
          <w:rFonts w:asciiTheme="minorHAnsi" w:hAnsiTheme="minorHAnsi" w:cstheme="minorHAnsi"/>
          <w:szCs w:val="20"/>
        </w:rPr>
        <w:t xml:space="preserve">Z </w:t>
      </w:r>
      <w:r>
        <w:rPr>
          <w:rFonts w:asciiTheme="minorHAnsi" w:hAnsiTheme="minorHAnsi" w:cstheme="minorHAnsi"/>
        </w:rPr>
        <w:t xml:space="preserve">technického posouzení </w:t>
      </w:r>
      <w:r w:rsidRPr="009A7598">
        <w:rPr>
          <w:rFonts w:asciiTheme="minorHAnsi" w:hAnsiTheme="minorHAnsi" w:cstheme="minorHAnsi"/>
          <w:szCs w:val="20"/>
        </w:rPr>
        <w:t>plyne, že předložený fyzický funkční vzorek svítidla splňuje kriteria zadávacího řízení.</w:t>
      </w:r>
    </w:p>
    <w:p w:rsidR="00D965F6" w:rsidRPr="009A7598" w:rsidRDefault="00D965F6" w:rsidP="00D965F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Technické </w:t>
      </w:r>
      <w:r w:rsidRPr="002B5589">
        <w:rPr>
          <w:rFonts w:asciiTheme="minorHAnsi" w:hAnsiTheme="minorHAnsi" w:cstheme="minorHAnsi"/>
        </w:rPr>
        <w:t xml:space="preserve">posouzení </w:t>
      </w:r>
      <w:r w:rsidRPr="009A7598">
        <w:rPr>
          <w:rFonts w:asciiTheme="minorHAnsi" w:hAnsiTheme="minorHAnsi" w:cstheme="minorHAnsi"/>
        </w:rPr>
        <w:t>tvoří přílohu tohoto zápisu.</w:t>
      </w:r>
    </w:p>
    <w:p w:rsidR="00D965F6" w:rsidRDefault="00D965F6" w:rsidP="00D965F6">
      <w:pPr>
        <w:jc w:val="both"/>
        <w:rPr>
          <w:rFonts w:asciiTheme="minorHAnsi" w:hAnsiTheme="minorHAnsi" w:cstheme="minorHAnsi"/>
          <w:szCs w:val="20"/>
        </w:rPr>
      </w:pPr>
    </w:p>
    <w:p w:rsidR="00D965F6" w:rsidRPr="00FD385A" w:rsidRDefault="00D965F6" w:rsidP="00D965F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FD385A">
        <w:rPr>
          <w:rFonts w:asciiTheme="minorHAnsi" w:hAnsiTheme="minorHAnsi" w:cstheme="minorHAnsi"/>
        </w:rPr>
        <w:t xml:space="preserve">Nabídka zcela </w:t>
      </w:r>
      <w:r w:rsidRPr="00FD385A">
        <w:rPr>
          <w:rFonts w:asciiTheme="minorHAnsi" w:hAnsiTheme="minorHAnsi" w:cstheme="minorHAnsi"/>
          <w:b/>
        </w:rPr>
        <w:t>splňuje</w:t>
      </w:r>
      <w:r w:rsidRPr="00FD385A">
        <w:rPr>
          <w:rFonts w:asciiTheme="minorHAnsi" w:hAnsiTheme="minorHAnsi" w:cstheme="minorHAnsi"/>
        </w:rPr>
        <w:t xml:space="preserve"> požadavky zadavatele z hlediska ostatních podmínek zadávací dokumentace.</w:t>
      </w:r>
    </w:p>
    <w:p w:rsidR="002B5589" w:rsidRDefault="002B5589" w:rsidP="007349EF">
      <w:pPr>
        <w:jc w:val="both"/>
        <w:rPr>
          <w:rFonts w:asciiTheme="minorHAnsi" w:hAnsiTheme="minorHAnsi" w:cstheme="minorHAnsi"/>
          <w:szCs w:val="20"/>
        </w:rPr>
      </w:pPr>
    </w:p>
    <w:p w:rsidR="002B5589" w:rsidRDefault="002B5589" w:rsidP="007349EF">
      <w:pPr>
        <w:jc w:val="both"/>
        <w:rPr>
          <w:rFonts w:asciiTheme="minorHAnsi" w:hAnsiTheme="minorHAnsi" w:cstheme="minorHAnsi"/>
          <w:szCs w:val="20"/>
        </w:rPr>
      </w:pPr>
    </w:p>
    <w:p w:rsidR="00CC3753" w:rsidRDefault="00CC3753" w:rsidP="007349EF">
      <w:pPr>
        <w:jc w:val="both"/>
        <w:rPr>
          <w:rFonts w:asciiTheme="minorHAnsi" w:hAnsiTheme="minorHAnsi" w:cstheme="minorHAnsi"/>
          <w:szCs w:val="20"/>
        </w:rPr>
      </w:pPr>
    </w:p>
    <w:p w:rsidR="00D965F6" w:rsidRDefault="00D965F6" w:rsidP="00D965F6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3</w:t>
      </w:r>
      <w:r w:rsidRPr="00F66389">
        <w:rPr>
          <w:rFonts w:asciiTheme="minorHAnsi" w:hAnsiTheme="minorHAnsi" w:cstheme="minorHAnsi"/>
          <w:b/>
          <w:sz w:val="24"/>
        </w:rPr>
        <w:t xml:space="preserve">) </w:t>
      </w:r>
      <w:r w:rsidRPr="00F63316">
        <w:rPr>
          <w:rFonts w:asciiTheme="minorHAnsi" w:hAnsiTheme="minorHAnsi" w:cstheme="minorHAnsi"/>
          <w:b/>
          <w:sz w:val="24"/>
        </w:rPr>
        <w:t>Vyloučení nabídky</w:t>
      </w:r>
    </w:p>
    <w:p w:rsidR="00D965F6" w:rsidRDefault="00D965F6" w:rsidP="00D965F6">
      <w:pPr>
        <w:jc w:val="both"/>
        <w:rPr>
          <w:rFonts w:asciiTheme="minorHAnsi" w:hAnsiTheme="minorHAnsi" w:cstheme="minorHAnsi"/>
          <w:szCs w:val="20"/>
        </w:rPr>
      </w:pPr>
    </w:p>
    <w:p w:rsidR="00D965F6" w:rsidRPr="00F63316" w:rsidRDefault="00D965F6" w:rsidP="00D965F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F63316">
        <w:rPr>
          <w:rFonts w:asciiTheme="minorHAnsi" w:hAnsiTheme="minorHAnsi" w:cstheme="minorHAnsi"/>
        </w:rPr>
        <w:t xml:space="preserve">Komise pro posouzení a hodnocení nabídek doporučila zadavateli vyloučit ze zadávacího řízení účastníka </w:t>
      </w:r>
      <w:r>
        <w:rPr>
          <w:rFonts w:asciiTheme="minorHAnsi" w:hAnsiTheme="minorHAnsi" w:cstheme="minorHAnsi"/>
        </w:rPr>
        <w:t xml:space="preserve">s nabídkou č. </w:t>
      </w:r>
      <w:r w:rsidR="00BA1E93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 xml:space="preserve"> </w:t>
      </w:r>
      <w:r w:rsidR="00BA1E93">
        <w:rPr>
          <w:rFonts w:asciiTheme="minorHAnsi" w:hAnsiTheme="minorHAnsi" w:cstheme="minorHAnsi"/>
        </w:rPr>
        <w:t>LAMBERGA s.r.o.</w:t>
      </w:r>
      <w:r>
        <w:rPr>
          <w:rFonts w:asciiTheme="minorHAnsi" w:hAnsiTheme="minorHAnsi" w:cstheme="minorHAnsi"/>
        </w:rPr>
        <w:t>,</w:t>
      </w:r>
      <w:r w:rsidRPr="00F63316">
        <w:rPr>
          <w:rFonts w:asciiTheme="minorHAnsi" w:hAnsiTheme="minorHAnsi" w:cstheme="minorHAnsi"/>
        </w:rPr>
        <w:t xml:space="preserve"> IČ: </w:t>
      </w:r>
      <w:r w:rsidR="00BA1E93" w:rsidRPr="00BA1E93">
        <w:rPr>
          <w:rFonts w:asciiTheme="minorHAnsi" w:hAnsiTheme="minorHAnsi" w:cstheme="minorHAnsi"/>
        </w:rPr>
        <w:t>29241723</w:t>
      </w:r>
      <w:r w:rsidR="00BA1E9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 nesplnění požadavků zadavatele uvedených v zadávacích podmínkách</w:t>
      </w:r>
      <w:r w:rsidRPr="00F63316">
        <w:rPr>
          <w:rFonts w:asciiTheme="minorHAnsi" w:hAnsiTheme="minorHAnsi" w:cstheme="minorHAnsi"/>
        </w:rPr>
        <w:t>.</w:t>
      </w:r>
    </w:p>
    <w:p w:rsidR="002B5589" w:rsidRDefault="002B5589" w:rsidP="007349EF">
      <w:pPr>
        <w:jc w:val="both"/>
        <w:rPr>
          <w:rFonts w:asciiTheme="minorHAnsi" w:hAnsiTheme="minorHAnsi" w:cstheme="minorHAnsi"/>
          <w:szCs w:val="20"/>
        </w:rPr>
      </w:pPr>
    </w:p>
    <w:p w:rsidR="002B5589" w:rsidRDefault="002B5589" w:rsidP="007349EF">
      <w:pPr>
        <w:jc w:val="both"/>
        <w:rPr>
          <w:rFonts w:asciiTheme="minorHAnsi" w:hAnsiTheme="minorHAnsi" w:cstheme="minorHAnsi"/>
          <w:szCs w:val="20"/>
        </w:rPr>
      </w:pPr>
    </w:p>
    <w:p w:rsidR="002B5589" w:rsidRDefault="002B5589" w:rsidP="007349EF">
      <w:pPr>
        <w:jc w:val="both"/>
        <w:rPr>
          <w:rFonts w:asciiTheme="minorHAnsi" w:hAnsiTheme="minorHAnsi" w:cstheme="minorHAnsi"/>
          <w:szCs w:val="20"/>
        </w:rPr>
      </w:pPr>
    </w:p>
    <w:p w:rsidR="00BA1E93" w:rsidRDefault="00BA1E93" w:rsidP="00BA1E93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4</w:t>
      </w:r>
      <w:r w:rsidRPr="00030806">
        <w:rPr>
          <w:rFonts w:asciiTheme="minorHAnsi" w:hAnsiTheme="minorHAnsi" w:cstheme="minorHAnsi"/>
          <w:b/>
          <w:sz w:val="24"/>
        </w:rPr>
        <w:t>) Hodnocení nabídek</w:t>
      </w:r>
    </w:p>
    <w:p w:rsidR="00BA1E93" w:rsidRPr="00030806" w:rsidRDefault="00BA1E93" w:rsidP="00BA1E93">
      <w:pPr>
        <w:jc w:val="both"/>
        <w:outlineLvl w:val="0"/>
        <w:rPr>
          <w:rFonts w:asciiTheme="minorHAnsi" w:hAnsiTheme="minorHAnsi" w:cstheme="minorHAnsi"/>
          <w:b/>
          <w:sz w:val="24"/>
        </w:rPr>
      </w:pPr>
    </w:p>
    <w:p w:rsidR="00BA1E93" w:rsidRDefault="00BA1E93" w:rsidP="00BA1E93">
      <w:pPr>
        <w:jc w:val="both"/>
        <w:outlineLvl w:val="0"/>
        <w:rPr>
          <w:rFonts w:asciiTheme="minorHAnsi" w:hAnsiTheme="minorHAnsi" w:cstheme="minorHAnsi"/>
        </w:rPr>
      </w:pPr>
      <w:r w:rsidRPr="00F63316">
        <w:rPr>
          <w:rFonts w:asciiTheme="minorHAnsi" w:hAnsiTheme="minorHAnsi" w:cstheme="minorHAnsi"/>
        </w:rPr>
        <w:t>Komise</w:t>
      </w:r>
      <w:r>
        <w:rPr>
          <w:rFonts w:asciiTheme="minorHAnsi" w:hAnsiTheme="minorHAnsi" w:cstheme="minorHAnsi"/>
        </w:rPr>
        <w:t xml:space="preserve"> přešla k hodnocení nabídek.</w:t>
      </w:r>
    </w:p>
    <w:p w:rsidR="00CC3753" w:rsidRDefault="00CC3753" w:rsidP="00BA1E93">
      <w:pPr>
        <w:jc w:val="both"/>
        <w:outlineLvl w:val="0"/>
        <w:rPr>
          <w:rFonts w:asciiTheme="minorHAnsi" w:hAnsiTheme="minorHAnsi" w:cstheme="minorHAnsi"/>
        </w:rPr>
      </w:pPr>
    </w:p>
    <w:p w:rsidR="00BA1E93" w:rsidRDefault="00BA1E93" w:rsidP="00BA1E93">
      <w:pPr>
        <w:spacing w:line="360" w:lineRule="auto"/>
        <w:jc w:val="both"/>
        <w:rPr>
          <w:rFonts w:asciiTheme="minorHAnsi" w:hAnsiTheme="minorHAnsi" w:cstheme="minorHAnsi"/>
          <w:b/>
          <w:szCs w:val="20"/>
        </w:rPr>
      </w:pPr>
      <w:r w:rsidRPr="007E18F6">
        <w:rPr>
          <w:rFonts w:asciiTheme="minorHAnsi" w:hAnsiTheme="minorHAnsi" w:cstheme="minorHAnsi"/>
          <w:b/>
          <w:szCs w:val="20"/>
        </w:rPr>
        <w:t>Seznam hodnocených nabídek:</w:t>
      </w:r>
    </w:p>
    <w:tbl>
      <w:tblPr>
        <w:tblStyle w:val="Mkatabulky"/>
        <w:tblW w:w="9212" w:type="dxa"/>
        <w:tblLook w:val="04A0"/>
      </w:tblPr>
      <w:tblGrid>
        <w:gridCol w:w="1809"/>
        <w:gridCol w:w="5387"/>
        <w:gridCol w:w="2016"/>
      </w:tblGrid>
      <w:tr w:rsidR="00BA1E93" w:rsidTr="00CC7EB8">
        <w:tc>
          <w:tcPr>
            <w:tcW w:w="1809" w:type="dxa"/>
          </w:tcPr>
          <w:p w:rsidR="00BA1E93" w:rsidRDefault="00BA1E93" w:rsidP="00CC7EB8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Nabídka č.</w:t>
            </w:r>
          </w:p>
        </w:tc>
        <w:tc>
          <w:tcPr>
            <w:tcW w:w="5387" w:type="dxa"/>
          </w:tcPr>
          <w:p w:rsidR="00BA1E93" w:rsidRDefault="00BA1E93" w:rsidP="00CC7EB8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Uchazeč</w:t>
            </w:r>
          </w:p>
        </w:tc>
        <w:tc>
          <w:tcPr>
            <w:tcW w:w="2016" w:type="dxa"/>
          </w:tcPr>
          <w:p w:rsidR="00BA1E93" w:rsidRDefault="00BA1E93" w:rsidP="00CC7EB8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IČ</w:t>
            </w:r>
          </w:p>
        </w:tc>
      </w:tr>
      <w:tr w:rsidR="00BA1E93" w:rsidTr="00CC7EB8">
        <w:tc>
          <w:tcPr>
            <w:tcW w:w="1809" w:type="dxa"/>
          </w:tcPr>
          <w:p w:rsidR="00BA1E93" w:rsidRDefault="00355300" w:rsidP="00CC7EB8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5387" w:type="dxa"/>
          </w:tcPr>
          <w:p w:rsidR="00BA1E93" w:rsidRPr="00E136D5" w:rsidRDefault="00BA1E93" w:rsidP="00BA1E93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BA1E93">
              <w:rPr>
                <w:rFonts w:ascii="Calibri" w:eastAsia="Times New Roman" w:hAnsi="Calibri" w:cs="Calibri"/>
                <w:sz w:val="24"/>
              </w:rPr>
              <w:t>ČEZ Energetické služby, s.r.o.</w:t>
            </w:r>
          </w:p>
        </w:tc>
        <w:tc>
          <w:tcPr>
            <w:tcW w:w="2016" w:type="dxa"/>
          </w:tcPr>
          <w:p w:rsidR="00BA1E93" w:rsidRPr="007D7A17" w:rsidRDefault="00BA1E93" w:rsidP="00CC7EB8">
            <w:pPr>
              <w:tabs>
                <w:tab w:val="left" w:pos="225"/>
                <w:tab w:val="center" w:pos="371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6"/>
              </w:rPr>
            </w:pPr>
            <w:r w:rsidRPr="00BA1E93">
              <w:rPr>
                <w:rFonts w:asciiTheme="minorHAnsi" w:hAnsiTheme="minorHAnsi" w:cstheme="minorHAnsi"/>
                <w:sz w:val="24"/>
              </w:rPr>
              <w:t>27804721</w:t>
            </w:r>
          </w:p>
        </w:tc>
      </w:tr>
    </w:tbl>
    <w:p w:rsidR="00BA1E93" w:rsidRDefault="00BA1E93" w:rsidP="00BA1E93">
      <w:pPr>
        <w:tabs>
          <w:tab w:val="left" w:pos="4545"/>
        </w:tabs>
        <w:jc w:val="both"/>
        <w:rPr>
          <w:rFonts w:asciiTheme="minorHAnsi" w:hAnsiTheme="minorHAnsi" w:cstheme="minorHAnsi"/>
          <w:b/>
          <w:szCs w:val="20"/>
        </w:rPr>
      </w:pPr>
    </w:p>
    <w:p w:rsidR="00BA1E93" w:rsidRDefault="00BA1E93" w:rsidP="00BA1E93">
      <w:pPr>
        <w:tabs>
          <w:tab w:val="left" w:pos="4545"/>
        </w:tabs>
        <w:jc w:val="both"/>
        <w:rPr>
          <w:rFonts w:asciiTheme="minorHAnsi" w:hAnsiTheme="minorHAnsi" w:cstheme="minorHAnsi"/>
          <w:b/>
          <w:bCs w:val="0"/>
          <w:szCs w:val="20"/>
        </w:rPr>
      </w:pPr>
      <w:r>
        <w:rPr>
          <w:rFonts w:asciiTheme="minorHAnsi" w:hAnsiTheme="minorHAnsi" w:cstheme="minorHAnsi"/>
          <w:b/>
          <w:bCs w:val="0"/>
          <w:szCs w:val="20"/>
        </w:rPr>
        <w:t>Popis hodnocení</w:t>
      </w:r>
    </w:p>
    <w:p w:rsidR="00BA1E93" w:rsidRDefault="00BA1E93" w:rsidP="00BA1E93">
      <w:pPr>
        <w:jc w:val="both"/>
        <w:rPr>
          <w:rFonts w:asciiTheme="minorHAnsi" w:hAnsiTheme="minorHAnsi" w:cstheme="minorHAnsi"/>
          <w:sz w:val="24"/>
        </w:rPr>
      </w:pPr>
    </w:p>
    <w:p w:rsidR="00BA1E93" w:rsidRDefault="00BA1E93" w:rsidP="00BA1E93">
      <w:pPr>
        <w:pStyle w:val="Odstavecseseznamem"/>
        <w:numPr>
          <w:ilvl w:val="0"/>
          <w:numId w:val="3"/>
        </w:numPr>
        <w:tabs>
          <w:tab w:val="left" w:pos="4545"/>
        </w:tabs>
        <w:jc w:val="both"/>
        <w:rPr>
          <w:rFonts w:asciiTheme="minorHAnsi" w:hAnsiTheme="minorHAnsi" w:cstheme="minorHAnsi"/>
          <w:b/>
          <w:bCs w:val="0"/>
          <w:szCs w:val="20"/>
        </w:rPr>
      </w:pPr>
      <w:r>
        <w:rPr>
          <w:rFonts w:asciiTheme="minorHAnsi" w:hAnsiTheme="minorHAnsi" w:cstheme="minorHAnsi"/>
          <w:b/>
          <w:bCs w:val="0"/>
          <w:szCs w:val="20"/>
        </w:rPr>
        <w:t>Hodnocené údaje z nabídek</w:t>
      </w:r>
    </w:p>
    <w:p w:rsidR="00BA1E93" w:rsidRDefault="00BA1E93" w:rsidP="00BA1E93">
      <w:pPr>
        <w:tabs>
          <w:tab w:val="left" w:pos="4545"/>
        </w:tabs>
        <w:ind w:left="709"/>
        <w:jc w:val="both"/>
        <w:rPr>
          <w:rFonts w:asciiTheme="minorHAnsi" w:hAnsiTheme="minorHAnsi" w:cstheme="minorHAnsi"/>
          <w:bCs w:val="0"/>
          <w:szCs w:val="20"/>
        </w:rPr>
      </w:pPr>
      <w:r w:rsidRPr="00647C5A">
        <w:rPr>
          <w:rFonts w:asciiTheme="minorHAnsi" w:hAnsiTheme="minorHAnsi" w:cstheme="minorHAnsi"/>
          <w:bCs w:val="0"/>
          <w:szCs w:val="20"/>
        </w:rPr>
        <w:t xml:space="preserve">Dle podmínek zadávací dokumentace </w:t>
      </w:r>
      <w:r>
        <w:rPr>
          <w:rFonts w:asciiTheme="minorHAnsi" w:hAnsiTheme="minorHAnsi" w:cstheme="minorHAnsi"/>
          <w:bCs w:val="0"/>
          <w:szCs w:val="20"/>
        </w:rPr>
        <w:t>je z</w:t>
      </w:r>
      <w:r w:rsidRPr="00F63C8B">
        <w:rPr>
          <w:rFonts w:asciiTheme="minorHAnsi" w:hAnsiTheme="minorHAnsi" w:cstheme="minorHAnsi"/>
          <w:bCs w:val="0"/>
          <w:szCs w:val="20"/>
        </w:rPr>
        <w:t>ákladním kritériem hodnoce</w:t>
      </w:r>
      <w:r>
        <w:rPr>
          <w:rFonts w:asciiTheme="minorHAnsi" w:hAnsiTheme="minorHAnsi" w:cstheme="minorHAnsi"/>
          <w:bCs w:val="0"/>
          <w:szCs w:val="20"/>
        </w:rPr>
        <w:t>ní pro zadání veřejné zakázky</w:t>
      </w:r>
      <w:r w:rsidRPr="00F63C8B">
        <w:rPr>
          <w:rFonts w:asciiTheme="minorHAnsi" w:hAnsiTheme="minorHAnsi" w:cstheme="minorHAnsi"/>
          <w:bCs w:val="0"/>
          <w:szCs w:val="20"/>
        </w:rPr>
        <w:t xml:space="preserve"> ekonomická výhodnos</w:t>
      </w:r>
      <w:r>
        <w:rPr>
          <w:rFonts w:asciiTheme="minorHAnsi" w:hAnsiTheme="minorHAnsi" w:cstheme="minorHAnsi"/>
          <w:bCs w:val="0"/>
          <w:szCs w:val="20"/>
        </w:rPr>
        <w:t>t nabídky dle § 114</w:t>
      </w:r>
      <w:r w:rsidRPr="00F63C8B">
        <w:rPr>
          <w:rFonts w:asciiTheme="minorHAnsi" w:hAnsiTheme="minorHAnsi" w:cstheme="minorHAnsi"/>
          <w:bCs w:val="0"/>
          <w:szCs w:val="20"/>
        </w:rPr>
        <w:t xml:space="preserve"> zákona. Ekonomická výhodnost nabídky </w:t>
      </w:r>
      <w:r>
        <w:rPr>
          <w:rFonts w:asciiTheme="minorHAnsi" w:hAnsiTheme="minorHAnsi" w:cstheme="minorHAnsi"/>
          <w:bCs w:val="0"/>
          <w:szCs w:val="20"/>
        </w:rPr>
        <w:t>bude</w:t>
      </w:r>
      <w:r w:rsidRPr="00F63C8B">
        <w:rPr>
          <w:rFonts w:asciiTheme="minorHAnsi" w:hAnsiTheme="minorHAnsi" w:cstheme="minorHAnsi"/>
          <w:bCs w:val="0"/>
          <w:szCs w:val="20"/>
        </w:rPr>
        <w:t xml:space="preserve"> hodnocena podle nejnižší nabídkové ceny v Kč bez DPH</w:t>
      </w:r>
      <w:r w:rsidRPr="00647C5A">
        <w:rPr>
          <w:rFonts w:asciiTheme="minorHAnsi" w:hAnsiTheme="minorHAnsi" w:cstheme="minorHAnsi"/>
          <w:bCs w:val="0"/>
          <w:szCs w:val="20"/>
        </w:rPr>
        <w:t>.</w:t>
      </w:r>
    </w:p>
    <w:p w:rsidR="00BA1E93" w:rsidRDefault="00BA1E93" w:rsidP="00BA1E93">
      <w:pPr>
        <w:pStyle w:val="Odstavecseseznamem"/>
        <w:tabs>
          <w:tab w:val="left" w:pos="4545"/>
        </w:tabs>
        <w:jc w:val="both"/>
        <w:rPr>
          <w:rFonts w:asciiTheme="minorHAnsi" w:hAnsiTheme="minorHAnsi" w:cstheme="minorHAnsi"/>
          <w:b/>
          <w:bCs w:val="0"/>
          <w:szCs w:val="20"/>
        </w:rPr>
      </w:pPr>
    </w:p>
    <w:p w:rsidR="00BA1E93" w:rsidRDefault="00BA1E93" w:rsidP="00BA1E93">
      <w:pPr>
        <w:pStyle w:val="Odstavecseseznamem"/>
        <w:numPr>
          <w:ilvl w:val="0"/>
          <w:numId w:val="3"/>
        </w:numPr>
        <w:tabs>
          <w:tab w:val="left" w:pos="4545"/>
        </w:tabs>
        <w:jc w:val="both"/>
        <w:rPr>
          <w:rFonts w:asciiTheme="minorHAnsi" w:hAnsiTheme="minorHAnsi" w:cstheme="minorHAnsi"/>
          <w:b/>
          <w:bCs w:val="0"/>
          <w:szCs w:val="20"/>
        </w:rPr>
      </w:pPr>
      <w:r>
        <w:rPr>
          <w:rFonts w:asciiTheme="minorHAnsi" w:hAnsiTheme="minorHAnsi" w:cstheme="minorHAnsi"/>
          <w:b/>
          <w:bCs w:val="0"/>
          <w:szCs w:val="20"/>
        </w:rPr>
        <w:t>Popis hodnocení údajů z nabídek</w:t>
      </w:r>
    </w:p>
    <w:p w:rsidR="00BA1E93" w:rsidRPr="00647C5A" w:rsidRDefault="00BA1E93" w:rsidP="00BA1E93">
      <w:pPr>
        <w:autoSpaceDE w:val="0"/>
        <w:autoSpaceDN w:val="0"/>
        <w:adjustRightInd w:val="0"/>
        <w:ind w:left="709" w:hanging="709"/>
        <w:jc w:val="both"/>
        <w:rPr>
          <w:rFonts w:asciiTheme="minorHAnsi" w:hAnsiTheme="minorHAnsi" w:cstheme="minorHAnsi"/>
          <w:bCs w:val="0"/>
        </w:rPr>
      </w:pPr>
      <w:r w:rsidRPr="00647C5A">
        <w:rPr>
          <w:rFonts w:asciiTheme="minorHAnsi" w:hAnsiTheme="minorHAnsi" w:cstheme="minorHAnsi"/>
          <w:bCs w:val="0"/>
          <w:szCs w:val="20"/>
        </w:rPr>
        <w:lastRenderedPageBreak/>
        <w:tab/>
        <w:t xml:space="preserve">Jedná </w:t>
      </w:r>
      <w:r>
        <w:rPr>
          <w:rFonts w:asciiTheme="minorHAnsi" w:hAnsiTheme="minorHAnsi" w:cstheme="minorHAnsi"/>
          <w:bCs w:val="0"/>
          <w:szCs w:val="20"/>
        </w:rPr>
        <w:t>se o prostou číselnou hodnotu celkové nabídkové ceny bez DPH, přičemž právě z</w:t>
      </w:r>
      <w:r w:rsidRPr="00647C5A">
        <w:rPr>
          <w:rFonts w:asciiTheme="minorHAnsi" w:hAnsiTheme="minorHAnsi" w:cstheme="minorHAnsi"/>
        </w:rPr>
        <w:t>ákladním a jediným hodnotícím kritériem pro zadání veřejné zakázky je nejnižší nabídková cena</w:t>
      </w:r>
      <w:r>
        <w:rPr>
          <w:rFonts w:asciiTheme="minorHAnsi" w:hAnsiTheme="minorHAnsi" w:cstheme="minorHAnsi"/>
        </w:rPr>
        <w:t xml:space="preserve"> bez</w:t>
      </w:r>
      <w:r w:rsidRPr="00647C5A">
        <w:rPr>
          <w:rFonts w:asciiTheme="minorHAnsi" w:hAnsiTheme="minorHAnsi" w:cstheme="minorHAnsi"/>
        </w:rPr>
        <w:t xml:space="preserve"> DPH.</w:t>
      </w:r>
    </w:p>
    <w:p w:rsidR="00BA1E93" w:rsidRPr="00647C5A" w:rsidRDefault="00BA1E93" w:rsidP="00BA1E93">
      <w:pPr>
        <w:tabs>
          <w:tab w:val="left" w:pos="709"/>
        </w:tabs>
        <w:jc w:val="both"/>
        <w:rPr>
          <w:rFonts w:asciiTheme="minorHAnsi" w:hAnsiTheme="minorHAnsi" w:cstheme="minorHAnsi"/>
          <w:bCs w:val="0"/>
          <w:szCs w:val="20"/>
        </w:rPr>
      </w:pPr>
    </w:p>
    <w:p w:rsidR="00BA1E93" w:rsidRDefault="00BA1E93" w:rsidP="00BA1E93">
      <w:pPr>
        <w:pStyle w:val="Odstavecseseznamem"/>
        <w:numPr>
          <w:ilvl w:val="0"/>
          <w:numId w:val="3"/>
        </w:numPr>
        <w:tabs>
          <w:tab w:val="left" w:pos="4545"/>
        </w:tabs>
        <w:jc w:val="both"/>
        <w:rPr>
          <w:rFonts w:asciiTheme="minorHAnsi" w:hAnsiTheme="minorHAnsi" w:cstheme="minorHAnsi"/>
          <w:b/>
          <w:bCs w:val="0"/>
          <w:szCs w:val="20"/>
        </w:rPr>
      </w:pPr>
      <w:r>
        <w:rPr>
          <w:rFonts w:asciiTheme="minorHAnsi" w:hAnsiTheme="minorHAnsi" w:cstheme="minorHAnsi"/>
          <w:b/>
          <w:bCs w:val="0"/>
          <w:szCs w:val="20"/>
        </w:rPr>
        <w:t>Popis srovnání hodnot získaných při hodnocení</w:t>
      </w:r>
    </w:p>
    <w:p w:rsidR="00BA1E93" w:rsidRPr="003D7AE1" w:rsidRDefault="00BA1E93" w:rsidP="00BA1E93">
      <w:pPr>
        <w:pStyle w:val="Odstavecseseznamem"/>
        <w:tabs>
          <w:tab w:val="left" w:pos="4545"/>
        </w:tabs>
        <w:jc w:val="both"/>
        <w:rPr>
          <w:rFonts w:asciiTheme="minorHAnsi" w:hAnsiTheme="minorHAnsi" w:cstheme="minorHAnsi"/>
        </w:rPr>
      </w:pPr>
      <w:r w:rsidRPr="003D7AE1">
        <w:rPr>
          <w:rFonts w:asciiTheme="minorHAnsi" w:hAnsiTheme="minorHAnsi" w:cstheme="minorHAnsi"/>
        </w:rPr>
        <w:t>Hodnocení nabídek bude provedeno podle jediného (základního) hodnotícího kritéria, kter</w:t>
      </w:r>
      <w:r>
        <w:rPr>
          <w:rFonts w:asciiTheme="minorHAnsi" w:hAnsiTheme="minorHAnsi" w:cstheme="minorHAnsi"/>
        </w:rPr>
        <w:t xml:space="preserve">ým je nejnižší nabídková cena bez </w:t>
      </w:r>
      <w:r w:rsidRPr="003D7AE1">
        <w:rPr>
          <w:rFonts w:asciiTheme="minorHAnsi" w:hAnsiTheme="minorHAnsi" w:cstheme="minorHAnsi"/>
        </w:rPr>
        <w:t xml:space="preserve">DPH. Nabídky budou hodnoceny tak, že podle výše nabídkové ceny </w:t>
      </w:r>
      <w:r>
        <w:rPr>
          <w:rFonts w:asciiTheme="minorHAnsi" w:hAnsiTheme="minorHAnsi" w:cstheme="minorHAnsi"/>
        </w:rPr>
        <w:t>bez</w:t>
      </w:r>
      <w:r w:rsidRPr="003D7AE1">
        <w:rPr>
          <w:rFonts w:asciiTheme="minorHAnsi" w:hAnsiTheme="minorHAnsi" w:cstheme="minorHAnsi"/>
        </w:rPr>
        <w:t xml:space="preserve"> DPH hodnotící komise sestaví pořadí nabídek. Jako nejvhodnější bude vybrána nabídka s nejnižší nabídkovou cenou. Další pořadí bude stanoveno dle skutečně nabízených cen vzestupně.</w:t>
      </w:r>
    </w:p>
    <w:p w:rsidR="00BA1E93" w:rsidRDefault="00BA1E93" w:rsidP="00BA1E93">
      <w:pPr>
        <w:jc w:val="both"/>
        <w:rPr>
          <w:rFonts w:asciiTheme="minorHAnsi" w:hAnsiTheme="minorHAnsi" w:cstheme="minorHAnsi"/>
          <w:sz w:val="24"/>
        </w:rPr>
      </w:pPr>
    </w:p>
    <w:p w:rsidR="00BA1E93" w:rsidRDefault="00BA1E93" w:rsidP="00BA1E93">
      <w:pPr>
        <w:pStyle w:val="Odstavecseseznamem"/>
        <w:numPr>
          <w:ilvl w:val="0"/>
          <w:numId w:val="3"/>
        </w:numPr>
        <w:tabs>
          <w:tab w:val="left" w:pos="4545"/>
        </w:tabs>
        <w:jc w:val="both"/>
        <w:rPr>
          <w:rFonts w:asciiTheme="minorHAnsi" w:hAnsiTheme="minorHAnsi" w:cstheme="minorHAnsi"/>
          <w:b/>
          <w:bCs w:val="0"/>
          <w:szCs w:val="20"/>
        </w:rPr>
      </w:pPr>
      <w:r>
        <w:rPr>
          <w:rFonts w:asciiTheme="minorHAnsi" w:hAnsiTheme="minorHAnsi" w:cstheme="minorHAnsi"/>
          <w:b/>
          <w:bCs w:val="0"/>
          <w:szCs w:val="20"/>
        </w:rPr>
        <w:t xml:space="preserve">Výsledek hodnocení </w:t>
      </w:r>
    </w:p>
    <w:p w:rsidR="00BA1E93" w:rsidRPr="004E1A2A" w:rsidRDefault="00BA1E93" w:rsidP="00BA1E93">
      <w:pPr>
        <w:widowControl w:val="0"/>
        <w:autoSpaceDE w:val="0"/>
        <w:autoSpaceDN w:val="0"/>
        <w:adjustRightInd w:val="0"/>
        <w:ind w:left="708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Hodnotící komise konstatuje, že </w:t>
      </w:r>
      <w:r w:rsidRPr="004E1A2A">
        <w:rPr>
          <w:rFonts w:asciiTheme="minorHAnsi" w:hAnsiTheme="minorHAnsi" w:cstheme="minorHAnsi"/>
          <w:szCs w:val="20"/>
        </w:rPr>
        <w:t xml:space="preserve">k hodnocení a posouzení </w:t>
      </w:r>
      <w:r>
        <w:rPr>
          <w:rFonts w:asciiTheme="minorHAnsi" w:hAnsiTheme="minorHAnsi" w:cstheme="minorHAnsi"/>
          <w:szCs w:val="20"/>
        </w:rPr>
        <w:t>je 1 nabídka</w:t>
      </w:r>
      <w:r w:rsidRPr="004E1A2A">
        <w:rPr>
          <w:rFonts w:asciiTheme="minorHAnsi" w:hAnsiTheme="minorHAnsi" w:cstheme="minorHAnsi"/>
          <w:szCs w:val="20"/>
        </w:rPr>
        <w:t>, pročež ve smyslu §122, odst. 2) ZZVZ neprovedl</w:t>
      </w:r>
      <w:r>
        <w:rPr>
          <w:rFonts w:asciiTheme="minorHAnsi" w:hAnsiTheme="minorHAnsi" w:cstheme="minorHAnsi"/>
          <w:szCs w:val="20"/>
        </w:rPr>
        <w:t>a</w:t>
      </w:r>
      <w:r w:rsidRPr="004E1A2A">
        <w:rPr>
          <w:rFonts w:asciiTheme="minorHAnsi" w:hAnsiTheme="minorHAnsi" w:cstheme="minorHAnsi"/>
          <w:szCs w:val="20"/>
        </w:rPr>
        <w:t xml:space="preserve"> hodnocení. </w:t>
      </w:r>
      <w:r>
        <w:rPr>
          <w:rFonts w:asciiTheme="minorHAnsi" w:hAnsiTheme="minorHAnsi" w:cstheme="minorHAnsi"/>
          <w:szCs w:val="20"/>
        </w:rPr>
        <w:t>Komise</w:t>
      </w:r>
      <w:r w:rsidRPr="004E1A2A">
        <w:rPr>
          <w:rFonts w:asciiTheme="minorHAnsi" w:hAnsiTheme="minorHAnsi" w:cstheme="minorHAnsi"/>
          <w:szCs w:val="20"/>
        </w:rPr>
        <w:t xml:space="preserve"> konstatoval</w:t>
      </w:r>
      <w:r>
        <w:rPr>
          <w:rFonts w:asciiTheme="minorHAnsi" w:hAnsiTheme="minorHAnsi" w:cstheme="minorHAnsi"/>
          <w:szCs w:val="20"/>
        </w:rPr>
        <w:t>a</w:t>
      </w:r>
      <w:r w:rsidRPr="004E1A2A">
        <w:rPr>
          <w:rFonts w:asciiTheme="minorHAnsi" w:hAnsiTheme="minorHAnsi" w:cstheme="minorHAnsi"/>
          <w:szCs w:val="20"/>
        </w:rPr>
        <w:t>, že ekonomicky nejvýhodn</w:t>
      </w:r>
      <w:r>
        <w:rPr>
          <w:rFonts w:asciiTheme="minorHAnsi" w:hAnsiTheme="minorHAnsi" w:cstheme="minorHAnsi"/>
          <w:szCs w:val="20"/>
        </w:rPr>
        <w:t>ější nabídku podal účastník č. 2</w:t>
      </w:r>
      <w:r w:rsidRPr="004E1A2A">
        <w:rPr>
          <w:rFonts w:asciiTheme="minorHAnsi" w:hAnsiTheme="minorHAnsi" w:cstheme="minorHAnsi"/>
          <w:szCs w:val="20"/>
        </w:rPr>
        <w:t xml:space="preserve"> </w:t>
      </w:r>
      <w:r w:rsidRPr="002B5589">
        <w:rPr>
          <w:rFonts w:asciiTheme="minorHAnsi" w:hAnsiTheme="minorHAnsi" w:cstheme="minorHAnsi"/>
          <w:szCs w:val="20"/>
        </w:rPr>
        <w:t xml:space="preserve">ČEZ Energetické služby, </w:t>
      </w:r>
      <w:r w:rsidRPr="004E1A2A">
        <w:rPr>
          <w:rFonts w:asciiTheme="minorHAnsi" w:hAnsiTheme="minorHAnsi" w:cstheme="minorHAnsi"/>
          <w:szCs w:val="20"/>
        </w:rPr>
        <w:t xml:space="preserve">s.r.o. se sídlem </w:t>
      </w:r>
      <w:r w:rsidRPr="00BA1E93">
        <w:rPr>
          <w:rFonts w:asciiTheme="minorHAnsi" w:hAnsiTheme="minorHAnsi" w:cstheme="minorHAnsi"/>
          <w:szCs w:val="20"/>
        </w:rPr>
        <w:t>Výstavní 1144/103, 703 00, Ostrava - Vítkovice</w:t>
      </w:r>
      <w:r w:rsidRPr="004E1A2A">
        <w:rPr>
          <w:rFonts w:asciiTheme="minorHAnsi" w:hAnsiTheme="minorHAnsi" w:cstheme="minorHAnsi"/>
          <w:szCs w:val="20"/>
        </w:rPr>
        <w:t xml:space="preserve">, IČO: </w:t>
      </w:r>
      <w:r w:rsidRPr="00BA1E93">
        <w:rPr>
          <w:rFonts w:asciiTheme="minorHAnsi" w:hAnsiTheme="minorHAnsi" w:cstheme="minorHAnsi"/>
          <w:szCs w:val="20"/>
        </w:rPr>
        <w:t>27804721</w:t>
      </w:r>
      <w:r w:rsidRPr="004E1A2A">
        <w:rPr>
          <w:rFonts w:asciiTheme="minorHAnsi" w:hAnsiTheme="minorHAnsi" w:cstheme="minorHAnsi"/>
          <w:szCs w:val="20"/>
        </w:rPr>
        <w:t xml:space="preserve">, za nabídkovou cenu </w:t>
      </w:r>
      <w:r w:rsidRPr="00BA1E93">
        <w:rPr>
          <w:rFonts w:asciiTheme="minorHAnsi" w:hAnsiTheme="minorHAnsi" w:cstheme="minorHAnsi"/>
          <w:szCs w:val="20"/>
        </w:rPr>
        <w:t xml:space="preserve">11 908 523,42 </w:t>
      </w:r>
      <w:r w:rsidRPr="004E1A2A">
        <w:rPr>
          <w:rFonts w:asciiTheme="minorHAnsi" w:hAnsiTheme="minorHAnsi" w:cstheme="minorHAnsi"/>
          <w:szCs w:val="20"/>
        </w:rPr>
        <w:t xml:space="preserve">Kč bez DPH, tj. DPH </w:t>
      </w:r>
      <w:r w:rsidRPr="00BA1E93">
        <w:rPr>
          <w:rFonts w:asciiTheme="minorHAnsi" w:hAnsiTheme="minorHAnsi" w:cstheme="minorHAnsi"/>
          <w:szCs w:val="20"/>
        </w:rPr>
        <w:t>14 409 313,34</w:t>
      </w:r>
      <w:r w:rsidRPr="004E1A2A">
        <w:rPr>
          <w:rFonts w:asciiTheme="minorHAnsi" w:hAnsiTheme="minorHAnsi" w:cstheme="minorHAnsi"/>
          <w:szCs w:val="20"/>
        </w:rPr>
        <w:t>,- Kč vč. DPH.</w:t>
      </w:r>
    </w:p>
    <w:p w:rsidR="00BA1E93" w:rsidRDefault="00BA1E93" w:rsidP="00BA1E93">
      <w:pPr>
        <w:jc w:val="both"/>
        <w:rPr>
          <w:rFonts w:asciiTheme="minorHAnsi" w:hAnsiTheme="minorHAnsi" w:cstheme="minorHAnsi"/>
          <w:szCs w:val="20"/>
        </w:rPr>
      </w:pPr>
    </w:p>
    <w:p w:rsidR="00383302" w:rsidRDefault="00383302" w:rsidP="00BA1E93">
      <w:pPr>
        <w:jc w:val="both"/>
        <w:rPr>
          <w:rFonts w:asciiTheme="minorHAnsi" w:hAnsiTheme="minorHAnsi" w:cstheme="minorHAnsi"/>
          <w:szCs w:val="20"/>
        </w:rPr>
      </w:pPr>
    </w:p>
    <w:p w:rsidR="00383302" w:rsidRPr="001B6C89" w:rsidRDefault="00383302" w:rsidP="00383302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5</w:t>
      </w:r>
      <w:r w:rsidRPr="001B6C89">
        <w:rPr>
          <w:rFonts w:asciiTheme="minorHAnsi" w:hAnsiTheme="minorHAnsi" w:cstheme="minorHAnsi"/>
          <w:b/>
          <w:sz w:val="24"/>
        </w:rPr>
        <w:t>) Posouzení nabíd</w:t>
      </w:r>
      <w:r>
        <w:rPr>
          <w:rFonts w:asciiTheme="minorHAnsi" w:hAnsiTheme="minorHAnsi" w:cstheme="minorHAnsi"/>
          <w:b/>
          <w:sz w:val="24"/>
        </w:rPr>
        <w:t>ky</w:t>
      </w:r>
      <w:r w:rsidRPr="001B6C89">
        <w:rPr>
          <w:rFonts w:asciiTheme="minorHAnsi" w:hAnsiTheme="minorHAnsi" w:cstheme="minorHAnsi"/>
          <w:b/>
          <w:sz w:val="24"/>
        </w:rPr>
        <w:t xml:space="preserve"> z hlediska požadované kvalifikace </w:t>
      </w:r>
    </w:p>
    <w:p w:rsidR="00383302" w:rsidRDefault="00383302" w:rsidP="00383302">
      <w:pPr>
        <w:jc w:val="both"/>
        <w:rPr>
          <w:rFonts w:asciiTheme="minorHAnsi" w:hAnsiTheme="minorHAnsi" w:cstheme="minorHAnsi"/>
          <w:szCs w:val="20"/>
        </w:rPr>
      </w:pPr>
    </w:p>
    <w:p w:rsidR="00383302" w:rsidRPr="00117D16" w:rsidRDefault="00383302" w:rsidP="00383302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NABÍDKA </w:t>
      </w:r>
      <w:proofErr w:type="gramStart"/>
      <w:r>
        <w:rPr>
          <w:rFonts w:asciiTheme="minorHAnsi" w:hAnsiTheme="minorHAnsi" w:cstheme="minorHAnsi"/>
          <w:szCs w:val="20"/>
        </w:rPr>
        <w:t>č.2</w:t>
      </w:r>
      <w:proofErr w:type="gramEnd"/>
    </w:p>
    <w:p w:rsidR="00383302" w:rsidRPr="002B5589" w:rsidRDefault="00383302" w:rsidP="00383302">
      <w:pPr>
        <w:jc w:val="both"/>
        <w:rPr>
          <w:rFonts w:asciiTheme="minorHAnsi" w:hAnsiTheme="minorHAnsi" w:cstheme="minorHAnsi"/>
          <w:szCs w:val="20"/>
        </w:rPr>
      </w:pPr>
      <w:r w:rsidRPr="002B5589">
        <w:rPr>
          <w:rFonts w:asciiTheme="minorHAnsi" w:hAnsiTheme="minorHAnsi" w:cstheme="minorHAnsi"/>
          <w:szCs w:val="20"/>
        </w:rPr>
        <w:t>Obchodní jméno:</w:t>
      </w:r>
      <w:r w:rsidRPr="002B5589">
        <w:rPr>
          <w:rFonts w:asciiTheme="minorHAnsi" w:hAnsiTheme="minorHAnsi" w:cstheme="minorHAnsi"/>
          <w:szCs w:val="20"/>
        </w:rPr>
        <w:tab/>
      </w:r>
      <w:r>
        <w:rPr>
          <w:rFonts w:asciiTheme="minorHAnsi" w:hAnsiTheme="minorHAnsi" w:cstheme="minorHAnsi"/>
          <w:szCs w:val="20"/>
        </w:rPr>
        <w:tab/>
      </w:r>
      <w:r w:rsidRPr="002B5589">
        <w:rPr>
          <w:rFonts w:asciiTheme="minorHAnsi" w:hAnsiTheme="minorHAnsi" w:cstheme="minorHAnsi"/>
          <w:szCs w:val="20"/>
        </w:rPr>
        <w:t xml:space="preserve">ČEZ Energetické služby, s.r.o.   </w:t>
      </w:r>
    </w:p>
    <w:p w:rsidR="00383302" w:rsidRPr="002B5589" w:rsidRDefault="00383302" w:rsidP="00383302">
      <w:pPr>
        <w:jc w:val="both"/>
        <w:rPr>
          <w:rFonts w:asciiTheme="minorHAnsi" w:hAnsiTheme="minorHAnsi" w:cstheme="minorHAnsi"/>
          <w:szCs w:val="20"/>
        </w:rPr>
      </w:pPr>
      <w:r w:rsidRPr="002B5589">
        <w:rPr>
          <w:rFonts w:asciiTheme="minorHAnsi" w:hAnsiTheme="minorHAnsi" w:cstheme="minorHAnsi"/>
          <w:szCs w:val="20"/>
        </w:rPr>
        <w:t>Sídlo:</w:t>
      </w:r>
      <w:r w:rsidRPr="002B5589">
        <w:rPr>
          <w:rFonts w:asciiTheme="minorHAnsi" w:hAnsiTheme="minorHAnsi" w:cstheme="minorHAnsi"/>
          <w:szCs w:val="20"/>
        </w:rPr>
        <w:tab/>
      </w:r>
      <w:r w:rsidRPr="002B5589">
        <w:rPr>
          <w:rFonts w:asciiTheme="minorHAnsi" w:hAnsiTheme="minorHAnsi" w:cstheme="minorHAnsi"/>
          <w:szCs w:val="20"/>
        </w:rPr>
        <w:tab/>
      </w:r>
      <w:r w:rsidRPr="002B5589">
        <w:rPr>
          <w:rFonts w:asciiTheme="minorHAnsi" w:hAnsiTheme="minorHAnsi" w:cstheme="minorHAnsi"/>
          <w:szCs w:val="20"/>
        </w:rPr>
        <w:tab/>
        <w:t>Výstavní 1144/103, 703 00, Ostrava - Vítkovice</w:t>
      </w:r>
    </w:p>
    <w:p w:rsidR="00383302" w:rsidRPr="002B5589" w:rsidRDefault="00383302" w:rsidP="00383302">
      <w:pPr>
        <w:jc w:val="both"/>
        <w:rPr>
          <w:rFonts w:asciiTheme="minorHAnsi" w:hAnsiTheme="minorHAnsi" w:cstheme="minorHAnsi"/>
          <w:szCs w:val="20"/>
        </w:rPr>
      </w:pPr>
      <w:r w:rsidRPr="002B5589">
        <w:rPr>
          <w:rFonts w:asciiTheme="minorHAnsi" w:hAnsiTheme="minorHAnsi" w:cstheme="minorHAnsi"/>
          <w:szCs w:val="20"/>
        </w:rPr>
        <w:t>Právní forma:</w:t>
      </w:r>
      <w:r w:rsidRPr="002B5589">
        <w:rPr>
          <w:rFonts w:asciiTheme="minorHAnsi" w:hAnsiTheme="minorHAnsi" w:cstheme="minorHAnsi"/>
          <w:szCs w:val="20"/>
        </w:rPr>
        <w:tab/>
      </w:r>
      <w:r w:rsidRPr="002B5589">
        <w:rPr>
          <w:rFonts w:asciiTheme="minorHAnsi" w:hAnsiTheme="minorHAnsi" w:cstheme="minorHAnsi"/>
          <w:szCs w:val="20"/>
        </w:rPr>
        <w:tab/>
        <w:t>112 – Společnost s ručením omezeným</w:t>
      </w:r>
    </w:p>
    <w:p w:rsidR="00383302" w:rsidRPr="002B5589" w:rsidRDefault="00383302" w:rsidP="00383302">
      <w:pPr>
        <w:jc w:val="both"/>
        <w:rPr>
          <w:rFonts w:asciiTheme="minorHAnsi" w:hAnsiTheme="minorHAnsi" w:cstheme="minorHAnsi"/>
          <w:szCs w:val="20"/>
        </w:rPr>
      </w:pPr>
      <w:r w:rsidRPr="002B5589">
        <w:rPr>
          <w:rFonts w:asciiTheme="minorHAnsi" w:hAnsiTheme="minorHAnsi" w:cstheme="minorHAnsi"/>
          <w:szCs w:val="20"/>
        </w:rPr>
        <w:t>IČO:</w:t>
      </w:r>
      <w:r w:rsidRPr="002B5589">
        <w:rPr>
          <w:rFonts w:asciiTheme="minorHAnsi" w:hAnsiTheme="minorHAnsi" w:cstheme="minorHAnsi"/>
          <w:szCs w:val="20"/>
        </w:rPr>
        <w:tab/>
      </w:r>
      <w:r w:rsidRPr="002B5589">
        <w:rPr>
          <w:rFonts w:asciiTheme="minorHAnsi" w:hAnsiTheme="minorHAnsi" w:cstheme="minorHAnsi"/>
          <w:szCs w:val="20"/>
        </w:rPr>
        <w:tab/>
      </w:r>
      <w:r w:rsidRPr="002B5589">
        <w:rPr>
          <w:rFonts w:asciiTheme="minorHAnsi" w:hAnsiTheme="minorHAnsi" w:cstheme="minorHAnsi"/>
          <w:szCs w:val="20"/>
        </w:rPr>
        <w:tab/>
        <w:t>27804721</w:t>
      </w:r>
    </w:p>
    <w:p w:rsidR="00383302" w:rsidRPr="002B5589" w:rsidRDefault="00383302" w:rsidP="00383302">
      <w:pPr>
        <w:jc w:val="both"/>
        <w:rPr>
          <w:rFonts w:asciiTheme="minorHAnsi" w:hAnsiTheme="minorHAnsi" w:cstheme="minorHAnsi"/>
          <w:szCs w:val="20"/>
        </w:rPr>
      </w:pPr>
      <w:r w:rsidRPr="002B5589">
        <w:rPr>
          <w:rFonts w:asciiTheme="minorHAnsi" w:hAnsiTheme="minorHAnsi" w:cstheme="minorHAnsi"/>
          <w:szCs w:val="20"/>
        </w:rPr>
        <w:t>Datum a čas doručení: 30.06.2023 15:25:21</w:t>
      </w:r>
    </w:p>
    <w:p w:rsidR="00383302" w:rsidRDefault="00383302" w:rsidP="00383302">
      <w:pPr>
        <w:jc w:val="both"/>
        <w:rPr>
          <w:rFonts w:asciiTheme="minorHAnsi" w:hAnsiTheme="minorHAnsi" w:cstheme="minorHAnsi"/>
          <w:szCs w:val="20"/>
        </w:rPr>
      </w:pPr>
    </w:p>
    <w:p w:rsidR="00BD7307" w:rsidRDefault="00BD7307" w:rsidP="00BD730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75F6F">
        <w:rPr>
          <w:rFonts w:asciiTheme="minorHAnsi" w:hAnsiTheme="minorHAnsi" w:cstheme="minorHAnsi"/>
        </w:rPr>
        <w:t>Seznam doložených dokladů:</w:t>
      </w:r>
    </w:p>
    <w:tbl>
      <w:tblPr>
        <w:tblStyle w:val="Mkatabulky"/>
        <w:tblW w:w="9072" w:type="dxa"/>
        <w:tblInd w:w="108" w:type="dxa"/>
        <w:tblLook w:val="04A0"/>
      </w:tblPr>
      <w:tblGrid>
        <w:gridCol w:w="2977"/>
        <w:gridCol w:w="2268"/>
        <w:gridCol w:w="2552"/>
        <w:gridCol w:w="1275"/>
      </w:tblGrid>
      <w:tr w:rsidR="00BD7307" w:rsidRPr="00911E9F" w:rsidTr="00CC7EB8">
        <w:tc>
          <w:tcPr>
            <w:tcW w:w="2977" w:type="dxa"/>
          </w:tcPr>
          <w:p w:rsidR="00BD7307" w:rsidRPr="00911E9F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Prokazovaná část kvalifikace</w:t>
            </w:r>
          </w:p>
        </w:tc>
        <w:tc>
          <w:tcPr>
            <w:tcW w:w="2268" w:type="dxa"/>
          </w:tcPr>
          <w:p w:rsidR="00BD7307" w:rsidRPr="00911E9F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Doložený doklad</w:t>
            </w:r>
          </w:p>
        </w:tc>
        <w:tc>
          <w:tcPr>
            <w:tcW w:w="2552" w:type="dxa"/>
          </w:tcPr>
          <w:p w:rsidR="00BD7307" w:rsidRPr="00911E9F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Identifikace dokumentu</w:t>
            </w:r>
          </w:p>
        </w:tc>
        <w:tc>
          <w:tcPr>
            <w:tcW w:w="1275" w:type="dxa"/>
          </w:tcPr>
          <w:p w:rsidR="00BD7307" w:rsidRPr="00911E9F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Splnění požadavku ANO/NE</w:t>
            </w:r>
          </w:p>
        </w:tc>
      </w:tr>
      <w:tr w:rsidR="00BD7307" w:rsidRPr="00911E9F" w:rsidTr="00CC7EB8">
        <w:trPr>
          <w:trHeight w:val="1278"/>
        </w:trPr>
        <w:tc>
          <w:tcPr>
            <w:tcW w:w="2977" w:type="dxa"/>
          </w:tcPr>
          <w:p w:rsidR="00BD7307" w:rsidRPr="00911E9F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911E9F">
              <w:rPr>
                <w:rFonts w:asciiTheme="minorHAnsi" w:hAnsiTheme="minorHAnsi" w:cstheme="minorHAnsi"/>
                <w:b/>
                <w:szCs w:val="20"/>
              </w:rPr>
              <w:t>§74 Základní způsobilost</w:t>
            </w:r>
          </w:p>
        </w:tc>
        <w:tc>
          <w:tcPr>
            <w:tcW w:w="2268" w:type="dxa"/>
          </w:tcPr>
          <w:p w:rsidR="00BD7307" w:rsidRPr="001D77FE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1D77FE">
              <w:rPr>
                <w:rFonts w:asciiTheme="minorHAnsi" w:hAnsiTheme="minorHAnsi" w:cstheme="minorHAnsi"/>
                <w:szCs w:val="20"/>
              </w:rPr>
              <w:t xml:space="preserve">Výpis ze seznamu KD </w:t>
            </w:r>
            <w:r w:rsidRPr="00BD7307">
              <w:rPr>
                <w:rFonts w:asciiTheme="minorHAnsi" w:hAnsiTheme="minorHAnsi" w:cstheme="minorHAnsi"/>
                <w:szCs w:val="20"/>
              </w:rPr>
              <w:t>ČEZ Energetické služby</w:t>
            </w:r>
            <w:r w:rsidRPr="001D77FE">
              <w:rPr>
                <w:rFonts w:asciiTheme="minorHAnsi" w:hAnsiTheme="minorHAnsi" w:cstheme="minorHAnsi"/>
                <w:szCs w:val="20"/>
              </w:rPr>
              <w:t>, s.r.o.</w:t>
            </w:r>
          </w:p>
        </w:tc>
        <w:tc>
          <w:tcPr>
            <w:tcW w:w="2552" w:type="dxa"/>
          </w:tcPr>
          <w:p w:rsidR="00BD7307" w:rsidRPr="00911E9F" w:rsidRDefault="00BD7307" w:rsidP="00BD7307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1D77FE">
              <w:rPr>
                <w:rFonts w:asciiTheme="minorHAnsi" w:hAnsiTheme="minorHAnsi" w:cstheme="minorHAnsi"/>
                <w:szCs w:val="20"/>
              </w:rPr>
              <w:t xml:space="preserve">Výpis ze seznamu KD </w:t>
            </w:r>
            <w:r w:rsidRPr="002B5589">
              <w:rPr>
                <w:rFonts w:asciiTheme="minorHAnsi" w:hAnsiTheme="minorHAnsi" w:cstheme="minorHAnsi"/>
                <w:szCs w:val="20"/>
              </w:rPr>
              <w:t>ČEZ Energetické služby</w:t>
            </w:r>
            <w:r w:rsidRPr="001D77FE">
              <w:rPr>
                <w:rFonts w:asciiTheme="minorHAnsi" w:hAnsiTheme="minorHAnsi" w:cstheme="minorHAnsi"/>
                <w:szCs w:val="20"/>
              </w:rPr>
              <w:t>, s.r.o.</w:t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1D77FE">
              <w:rPr>
                <w:rFonts w:asciiTheme="minorHAnsi" w:hAnsiTheme="minorHAnsi" w:cstheme="minorHAnsi"/>
                <w:szCs w:val="20"/>
              </w:rPr>
              <w:t xml:space="preserve">z </w:t>
            </w:r>
            <w:proofErr w:type="gramStart"/>
            <w:r>
              <w:rPr>
                <w:rFonts w:asciiTheme="minorHAnsi" w:hAnsiTheme="minorHAnsi" w:cstheme="minorHAnsi"/>
                <w:szCs w:val="20"/>
              </w:rPr>
              <w:t>26.6</w:t>
            </w:r>
            <w:r w:rsidRPr="001D77FE">
              <w:rPr>
                <w:rFonts w:asciiTheme="minorHAnsi" w:hAnsiTheme="minorHAnsi" w:cstheme="minorHAnsi"/>
                <w:szCs w:val="20"/>
              </w:rPr>
              <w:t>.202</w:t>
            </w:r>
            <w:r>
              <w:rPr>
                <w:rFonts w:asciiTheme="minorHAnsi" w:hAnsiTheme="minorHAnsi" w:cstheme="minorHAnsi"/>
                <w:szCs w:val="20"/>
              </w:rPr>
              <w:t>3</w:t>
            </w:r>
            <w:proofErr w:type="gramEnd"/>
            <w:r w:rsidRPr="001D77FE">
              <w:rPr>
                <w:rFonts w:asciiTheme="minorHAnsi" w:hAnsiTheme="minorHAnsi" w:cstheme="minorHAnsi"/>
                <w:szCs w:val="20"/>
              </w:rPr>
              <w:t>,</w:t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1D77FE">
              <w:rPr>
                <w:rFonts w:asciiTheme="minorHAnsi" w:hAnsiTheme="minorHAnsi" w:cstheme="minorHAnsi"/>
                <w:szCs w:val="20"/>
              </w:rPr>
              <w:t xml:space="preserve">vydal MMR, </w:t>
            </w:r>
            <w:proofErr w:type="spellStart"/>
            <w:r w:rsidRPr="001D77FE">
              <w:rPr>
                <w:rFonts w:asciiTheme="minorHAnsi" w:hAnsiTheme="minorHAnsi" w:cstheme="minorHAnsi"/>
                <w:szCs w:val="20"/>
              </w:rPr>
              <w:t>ev</w:t>
            </w:r>
            <w:proofErr w:type="spellEnd"/>
            <w:r w:rsidRPr="001D77FE">
              <w:rPr>
                <w:rFonts w:asciiTheme="minorHAnsi" w:hAnsiTheme="minorHAnsi" w:cstheme="minorHAnsi"/>
                <w:szCs w:val="20"/>
              </w:rPr>
              <w:t xml:space="preserve">. Č. </w:t>
            </w:r>
            <w:r>
              <w:rPr>
                <w:rFonts w:ascii="ArialMT" w:hAnsi="ArialMT" w:cs="ArialMT"/>
                <w:bCs w:val="0"/>
                <w:szCs w:val="20"/>
              </w:rPr>
              <w:t>W23060004191</w:t>
            </w:r>
            <w:r w:rsidRPr="001D77FE">
              <w:rPr>
                <w:rFonts w:asciiTheme="minorHAnsi" w:hAnsiTheme="minorHAnsi" w:cstheme="minorHAnsi"/>
                <w:szCs w:val="20"/>
              </w:rPr>
              <w:t>, originál</w:t>
            </w:r>
          </w:p>
        </w:tc>
        <w:tc>
          <w:tcPr>
            <w:tcW w:w="1275" w:type="dxa"/>
          </w:tcPr>
          <w:p w:rsidR="00BD7307" w:rsidRPr="00911E9F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ANO</w:t>
            </w:r>
          </w:p>
        </w:tc>
      </w:tr>
      <w:tr w:rsidR="00BD7307" w:rsidRPr="00911E9F" w:rsidTr="00CC7EB8">
        <w:trPr>
          <w:trHeight w:val="1123"/>
        </w:trPr>
        <w:tc>
          <w:tcPr>
            <w:tcW w:w="2977" w:type="dxa"/>
          </w:tcPr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§ 77 P</w:t>
            </w:r>
            <w:r w:rsidRPr="001A2A85">
              <w:rPr>
                <w:rFonts w:asciiTheme="minorHAnsi" w:hAnsiTheme="minorHAnsi" w:cstheme="minorHAnsi"/>
                <w:b/>
                <w:szCs w:val="20"/>
              </w:rPr>
              <w:t>rofesní způsobilost</w:t>
            </w:r>
          </w:p>
          <w:p w:rsidR="00BD7307" w:rsidRPr="00911E9F" w:rsidRDefault="00BD7307" w:rsidP="00BD7307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268" w:type="dxa"/>
          </w:tcPr>
          <w:p w:rsidR="00BD7307" w:rsidRPr="001D77FE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1D77FE">
              <w:rPr>
                <w:rFonts w:asciiTheme="minorHAnsi" w:hAnsiTheme="minorHAnsi" w:cstheme="minorHAnsi"/>
                <w:szCs w:val="20"/>
              </w:rPr>
              <w:t xml:space="preserve">Výpis ze seznamu KD </w:t>
            </w:r>
            <w:r w:rsidRPr="00BD7307">
              <w:rPr>
                <w:rFonts w:asciiTheme="minorHAnsi" w:hAnsiTheme="minorHAnsi" w:cstheme="minorHAnsi"/>
                <w:szCs w:val="20"/>
              </w:rPr>
              <w:t>ČEZ Energetické služby</w:t>
            </w:r>
            <w:r w:rsidRPr="001D77FE">
              <w:rPr>
                <w:rFonts w:asciiTheme="minorHAnsi" w:hAnsiTheme="minorHAnsi" w:cstheme="minorHAnsi"/>
                <w:szCs w:val="20"/>
              </w:rPr>
              <w:t>, s.</w:t>
            </w:r>
            <w:proofErr w:type="spellStart"/>
            <w:r w:rsidRPr="001D77FE">
              <w:rPr>
                <w:rFonts w:asciiTheme="minorHAnsi" w:hAnsiTheme="minorHAnsi" w:cstheme="minorHAnsi"/>
                <w:szCs w:val="20"/>
              </w:rPr>
              <w:t>r.o</w:t>
            </w:r>
            <w:proofErr w:type="spellEnd"/>
          </w:p>
        </w:tc>
        <w:tc>
          <w:tcPr>
            <w:tcW w:w="2552" w:type="dxa"/>
          </w:tcPr>
          <w:p w:rsidR="00BD7307" w:rsidRPr="00911E9F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1D77FE">
              <w:rPr>
                <w:rFonts w:asciiTheme="minorHAnsi" w:hAnsiTheme="minorHAnsi" w:cstheme="minorHAnsi"/>
                <w:szCs w:val="20"/>
              </w:rPr>
              <w:t xml:space="preserve">Výpis ze seznamu KD </w:t>
            </w:r>
            <w:r w:rsidRPr="002B5589">
              <w:rPr>
                <w:rFonts w:asciiTheme="minorHAnsi" w:hAnsiTheme="minorHAnsi" w:cstheme="minorHAnsi"/>
                <w:szCs w:val="20"/>
              </w:rPr>
              <w:t>ČEZ Energetické služby</w:t>
            </w:r>
            <w:r w:rsidRPr="001D77FE">
              <w:rPr>
                <w:rFonts w:asciiTheme="minorHAnsi" w:hAnsiTheme="minorHAnsi" w:cstheme="minorHAnsi"/>
                <w:szCs w:val="20"/>
              </w:rPr>
              <w:t>, s.r.o.</w:t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1D77FE">
              <w:rPr>
                <w:rFonts w:asciiTheme="minorHAnsi" w:hAnsiTheme="minorHAnsi" w:cstheme="minorHAnsi"/>
                <w:szCs w:val="20"/>
              </w:rPr>
              <w:t xml:space="preserve">z </w:t>
            </w:r>
            <w:proofErr w:type="gramStart"/>
            <w:r>
              <w:rPr>
                <w:rFonts w:asciiTheme="minorHAnsi" w:hAnsiTheme="minorHAnsi" w:cstheme="minorHAnsi"/>
                <w:szCs w:val="20"/>
              </w:rPr>
              <w:t>26.6</w:t>
            </w:r>
            <w:r w:rsidRPr="001D77FE">
              <w:rPr>
                <w:rFonts w:asciiTheme="minorHAnsi" w:hAnsiTheme="minorHAnsi" w:cstheme="minorHAnsi"/>
                <w:szCs w:val="20"/>
              </w:rPr>
              <w:t>.202</w:t>
            </w:r>
            <w:r>
              <w:rPr>
                <w:rFonts w:asciiTheme="minorHAnsi" w:hAnsiTheme="minorHAnsi" w:cstheme="minorHAnsi"/>
                <w:szCs w:val="20"/>
              </w:rPr>
              <w:t>3</w:t>
            </w:r>
            <w:proofErr w:type="gramEnd"/>
            <w:r w:rsidRPr="001D77FE">
              <w:rPr>
                <w:rFonts w:asciiTheme="minorHAnsi" w:hAnsiTheme="minorHAnsi" w:cstheme="minorHAnsi"/>
                <w:szCs w:val="20"/>
              </w:rPr>
              <w:t>,</w:t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1D77FE">
              <w:rPr>
                <w:rFonts w:asciiTheme="minorHAnsi" w:hAnsiTheme="minorHAnsi" w:cstheme="minorHAnsi"/>
                <w:szCs w:val="20"/>
              </w:rPr>
              <w:t xml:space="preserve">vydal MMR, </w:t>
            </w:r>
            <w:proofErr w:type="spellStart"/>
            <w:r w:rsidRPr="001D77FE">
              <w:rPr>
                <w:rFonts w:asciiTheme="minorHAnsi" w:hAnsiTheme="minorHAnsi" w:cstheme="minorHAnsi"/>
                <w:szCs w:val="20"/>
              </w:rPr>
              <w:t>ev</w:t>
            </w:r>
            <w:proofErr w:type="spellEnd"/>
            <w:r w:rsidRPr="001D77FE">
              <w:rPr>
                <w:rFonts w:asciiTheme="minorHAnsi" w:hAnsiTheme="minorHAnsi" w:cstheme="minorHAnsi"/>
                <w:szCs w:val="20"/>
              </w:rPr>
              <w:t xml:space="preserve">. Č. </w:t>
            </w:r>
            <w:r>
              <w:rPr>
                <w:rFonts w:ascii="ArialMT" w:hAnsi="ArialMT" w:cs="ArialMT"/>
                <w:bCs w:val="0"/>
                <w:szCs w:val="20"/>
              </w:rPr>
              <w:t>W23060004191</w:t>
            </w:r>
            <w:r w:rsidRPr="001D77FE">
              <w:rPr>
                <w:rFonts w:asciiTheme="minorHAnsi" w:hAnsiTheme="minorHAnsi" w:cstheme="minorHAnsi"/>
                <w:szCs w:val="20"/>
              </w:rPr>
              <w:t>, originál</w:t>
            </w:r>
          </w:p>
        </w:tc>
        <w:tc>
          <w:tcPr>
            <w:tcW w:w="1275" w:type="dxa"/>
          </w:tcPr>
          <w:p w:rsidR="00BD7307" w:rsidRPr="00911E9F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ANO</w:t>
            </w:r>
          </w:p>
        </w:tc>
      </w:tr>
      <w:tr w:rsidR="00BD7307" w:rsidRPr="00911E9F" w:rsidTr="00CC7EB8">
        <w:tc>
          <w:tcPr>
            <w:tcW w:w="2977" w:type="dxa"/>
          </w:tcPr>
          <w:p w:rsidR="00BD7307" w:rsidRPr="00911E9F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911E9F">
              <w:rPr>
                <w:rFonts w:asciiTheme="minorHAnsi" w:hAnsiTheme="minorHAnsi" w:cstheme="minorHAnsi"/>
                <w:b/>
                <w:szCs w:val="20"/>
              </w:rPr>
              <w:t>§7</w:t>
            </w:r>
            <w:r>
              <w:rPr>
                <w:rFonts w:asciiTheme="minorHAnsi" w:hAnsiTheme="minorHAnsi" w:cstheme="minorHAnsi"/>
                <w:b/>
                <w:szCs w:val="20"/>
              </w:rPr>
              <w:t>8</w:t>
            </w:r>
            <w:r w:rsidRPr="00911E9F">
              <w:rPr>
                <w:rFonts w:asciiTheme="minorHAnsi" w:hAnsiTheme="minorHAnsi" w:cstheme="minorHAnsi"/>
                <w:b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Cs w:val="20"/>
              </w:rPr>
              <w:t>Ekonomická kvalifikace</w:t>
            </w:r>
          </w:p>
          <w:p w:rsidR="00BD7307" w:rsidRPr="00911E9F" w:rsidRDefault="00BD7307" w:rsidP="00BD7307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Min. obrat 12 mil Kč za 3 </w:t>
            </w:r>
            <w:r w:rsidRPr="00EE0492">
              <w:rPr>
                <w:rFonts w:asciiTheme="minorHAnsi" w:hAnsiTheme="minorHAnsi" w:cstheme="minorHAnsi"/>
                <w:szCs w:val="20"/>
              </w:rPr>
              <w:t>bezprostředně předcházející účetní období</w:t>
            </w:r>
          </w:p>
        </w:tc>
        <w:tc>
          <w:tcPr>
            <w:tcW w:w="2268" w:type="dxa"/>
          </w:tcPr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Výkazy zisku a ztrát</w:t>
            </w: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Pr="00911E9F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Pr="00911E9F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52" w:type="dxa"/>
          </w:tcPr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Výkaz zisku a ztrát 2020, čistý obrat 1 644 mil Kč, </w:t>
            </w:r>
            <w:r w:rsidR="004D6ADA">
              <w:rPr>
                <w:rFonts w:asciiTheme="minorHAnsi" w:hAnsiTheme="minorHAnsi" w:cstheme="minorHAnsi"/>
                <w:szCs w:val="20"/>
              </w:rPr>
              <w:t xml:space="preserve">kopie </w:t>
            </w: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Výkaz zisku a ztrát 202</w:t>
            </w:r>
            <w:r w:rsidR="004D6ADA">
              <w:rPr>
                <w:rFonts w:asciiTheme="minorHAnsi" w:hAnsiTheme="minorHAnsi" w:cstheme="minorHAnsi"/>
                <w:szCs w:val="20"/>
              </w:rPr>
              <w:t>1</w:t>
            </w:r>
            <w:r>
              <w:rPr>
                <w:rFonts w:asciiTheme="minorHAnsi" w:hAnsiTheme="minorHAnsi" w:cstheme="minorHAnsi"/>
                <w:szCs w:val="20"/>
              </w:rPr>
              <w:t xml:space="preserve">, čistý obrat </w:t>
            </w:r>
            <w:r w:rsidR="004D6ADA">
              <w:rPr>
                <w:rFonts w:asciiTheme="minorHAnsi" w:hAnsiTheme="minorHAnsi" w:cstheme="minorHAnsi"/>
                <w:szCs w:val="20"/>
              </w:rPr>
              <w:t xml:space="preserve">1 536 </w:t>
            </w:r>
            <w:r>
              <w:rPr>
                <w:rFonts w:asciiTheme="minorHAnsi" w:hAnsiTheme="minorHAnsi" w:cstheme="minorHAnsi"/>
                <w:szCs w:val="20"/>
              </w:rPr>
              <w:t xml:space="preserve">mil Kč, kopie </w:t>
            </w:r>
          </w:p>
          <w:p w:rsidR="00BD7307" w:rsidRPr="00911E9F" w:rsidRDefault="00BD7307" w:rsidP="004D6ADA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Výkaz zisku a ztrát </w:t>
            </w:r>
            <w:r w:rsidR="004D6ADA">
              <w:rPr>
                <w:rFonts w:asciiTheme="minorHAnsi" w:hAnsiTheme="minorHAnsi" w:cstheme="minorHAnsi"/>
                <w:szCs w:val="20"/>
              </w:rPr>
              <w:t>2022</w:t>
            </w:r>
            <w:r>
              <w:rPr>
                <w:rFonts w:asciiTheme="minorHAnsi" w:hAnsiTheme="minorHAnsi" w:cstheme="minorHAnsi"/>
                <w:szCs w:val="20"/>
              </w:rPr>
              <w:t xml:space="preserve">, čistý obrat </w:t>
            </w:r>
            <w:r w:rsidR="004D6ADA">
              <w:rPr>
                <w:rFonts w:asciiTheme="minorHAnsi" w:hAnsiTheme="minorHAnsi" w:cstheme="minorHAnsi"/>
                <w:szCs w:val="20"/>
              </w:rPr>
              <w:t>1 374</w:t>
            </w:r>
            <w:r>
              <w:rPr>
                <w:rFonts w:asciiTheme="minorHAnsi" w:hAnsiTheme="minorHAnsi" w:cstheme="minorHAnsi"/>
                <w:szCs w:val="20"/>
              </w:rPr>
              <w:t xml:space="preserve"> mil Kč, kopie </w:t>
            </w:r>
          </w:p>
        </w:tc>
        <w:tc>
          <w:tcPr>
            <w:tcW w:w="1275" w:type="dxa"/>
          </w:tcPr>
          <w:p w:rsidR="00BD7307" w:rsidRPr="00911E9F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ANO</w:t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4D6ADA">
              <w:rPr>
                <w:rFonts w:asciiTheme="minorHAnsi" w:hAnsiTheme="minorHAnsi" w:cstheme="minorHAnsi"/>
                <w:szCs w:val="20"/>
              </w:rPr>
              <w:t>*</w:t>
            </w:r>
          </w:p>
          <w:p w:rsidR="00BD7307" w:rsidRPr="00911E9F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Pr="00911E9F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D7307" w:rsidRPr="00911E9F" w:rsidTr="00CC7EB8">
        <w:tc>
          <w:tcPr>
            <w:tcW w:w="2977" w:type="dxa"/>
          </w:tcPr>
          <w:p w:rsidR="00BD7307" w:rsidRPr="00911E9F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911E9F">
              <w:rPr>
                <w:rFonts w:asciiTheme="minorHAnsi" w:hAnsiTheme="minorHAnsi" w:cstheme="minorHAnsi"/>
                <w:b/>
                <w:szCs w:val="20"/>
              </w:rPr>
              <w:t xml:space="preserve">§79 Technická kvalifikace </w:t>
            </w: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a) </w:t>
            </w:r>
            <w:r w:rsidRPr="00B018DC">
              <w:rPr>
                <w:rFonts w:asciiTheme="minorHAnsi" w:hAnsiTheme="minorHAnsi" w:cstheme="minorHAnsi"/>
                <w:szCs w:val="20"/>
              </w:rPr>
              <w:t xml:space="preserve">Seznam významných dodávek obdobného charakteru za </w:t>
            </w:r>
            <w:r w:rsidRPr="00B018DC">
              <w:rPr>
                <w:rFonts w:asciiTheme="minorHAnsi" w:hAnsiTheme="minorHAnsi" w:cstheme="minorHAnsi"/>
                <w:szCs w:val="20"/>
              </w:rPr>
              <w:lastRenderedPageBreak/>
              <w:t>poslední 3 roky poskytnutých dodavatelem</w:t>
            </w: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B018DC">
              <w:rPr>
                <w:rFonts w:asciiTheme="minorHAnsi" w:hAnsiTheme="minorHAnsi" w:cstheme="minorHAnsi"/>
                <w:szCs w:val="20"/>
              </w:rPr>
              <w:t xml:space="preserve">min </w:t>
            </w:r>
            <w:r w:rsidR="004D6ADA">
              <w:rPr>
                <w:rFonts w:asciiTheme="minorHAnsi" w:hAnsiTheme="minorHAnsi" w:cstheme="minorHAnsi"/>
                <w:szCs w:val="20"/>
              </w:rPr>
              <w:t>1</w:t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zak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>.</w:t>
            </w:r>
            <w:r w:rsidR="004D6ADA">
              <w:rPr>
                <w:rFonts w:asciiTheme="minorHAnsi" w:hAnsiTheme="minorHAnsi" w:cstheme="minorHAnsi"/>
                <w:szCs w:val="20"/>
              </w:rPr>
              <w:t xml:space="preserve"> pro historické centrum v hodnotě 0,3</w:t>
            </w:r>
            <w:r w:rsidRPr="00B018DC">
              <w:rPr>
                <w:rFonts w:asciiTheme="minorHAnsi" w:hAnsiTheme="minorHAnsi" w:cstheme="minorHAnsi"/>
                <w:szCs w:val="20"/>
              </w:rPr>
              <w:t xml:space="preserve"> mil Kč bez DPH</w:t>
            </w:r>
          </w:p>
          <w:p w:rsidR="00CC7EB8" w:rsidRDefault="00CC7EB8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CC7EB8" w:rsidRDefault="00CC7EB8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4D6ADA" w:rsidRDefault="004D6ADA" w:rsidP="004D6ADA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B018DC">
              <w:rPr>
                <w:rFonts w:asciiTheme="minorHAnsi" w:hAnsiTheme="minorHAnsi" w:cstheme="minorHAnsi"/>
                <w:szCs w:val="20"/>
              </w:rPr>
              <w:t xml:space="preserve">min </w:t>
            </w:r>
            <w:r>
              <w:rPr>
                <w:rFonts w:asciiTheme="minorHAnsi" w:hAnsiTheme="minorHAnsi" w:cstheme="minorHAnsi"/>
                <w:szCs w:val="20"/>
              </w:rPr>
              <w:t xml:space="preserve">1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zak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>. pro parky nebo zahrady v hodnotě 0,4</w:t>
            </w:r>
            <w:r w:rsidRPr="00B018DC">
              <w:rPr>
                <w:rFonts w:asciiTheme="minorHAnsi" w:hAnsiTheme="minorHAnsi" w:cstheme="minorHAnsi"/>
                <w:szCs w:val="20"/>
              </w:rPr>
              <w:t xml:space="preserve"> mil Kč bez DPH</w:t>
            </w:r>
          </w:p>
          <w:p w:rsidR="00CC7EB8" w:rsidRDefault="00CC7EB8" w:rsidP="004D6ADA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4D6ADA" w:rsidRDefault="004D6ADA" w:rsidP="004D6ADA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B018DC">
              <w:rPr>
                <w:rFonts w:asciiTheme="minorHAnsi" w:hAnsiTheme="minorHAnsi" w:cstheme="minorHAnsi"/>
                <w:szCs w:val="20"/>
              </w:rPr>
              <w:t xml:space="preserve">min </w:t>
            </w:r>
            <w:r>
              <w:rPr>
                <w:rFonts w:asciiTheme="minorHAnsi" w:hAnsiTheme="minorHAnsi" w:cstheme="minorHAnsi"/>
                <w:szCs w:val="20"/>
              </w:rPr>
              <w:t xml:space="preserve">1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zak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>. pro veřejnou zástavbu v hodnotě 1,5</w:t>
            </w:r>
            <w:r w:rsidRPr="00B018DC">
              <w:rPr>
                <w:rFonts w:asciiTheme="minorHAnsi" w:hAnsiTheme="minorHAnsi" w:cstheme="minorHAnsi"/>
                <w:szCs w:val="20"/>
              </w:rPr>
              <w:t xml:space="preserve"> mil Kč bez DPH</w:t>
            </w:r>
          </w:p>
          <w:p w:rsidR="004D6ADA" w:rsidRPr="00B018DC" w:rsidRDefault="004D6ADA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Pr="00911E9F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B018DC">
              <w:rPr>
                <w:rFonts w:asciiTheme="minorHAnsi" w:hAnsiTheme="minorHAnsi" w:cstheme="minorHAnsi"/>
                <w:szCs w:val="20"/>
              </w:rPr>
              <w:t>Obdobný charakter – realizace zakázky na výstavbu nebo rekonstrukci veřejného osvětlení s instalací LED svítidel</w:t>
            </w: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CC7EB8" w:rsidRDefault="00CC7EB8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BF1BDF">
              <w:rPr>
                <w:rFonts w:asciiTheme="minorHAnsi" w:hAnsiTheme="minorHAnsi" w:cstheme="minorHAnsi"/>
                <w:szCs w:val="20"/>
              </w:rPr>
              <w:t xml:space="preserve">b) </w:t>
            </w:r>
            <w:r w:rsidRPr="00B018DC">
              <w:rPr>
                <w:rFonts w:asciiTheme="minorHAnsi" w:hAnsiTheme="minorHAnsi" w:cstheme="minorHAnsi"/>
                <w:szCs w:val="20"/>
              </w:rPr>
              <w:t>Popis technického vybavení, popis opatření dodavatele k zajištění kvality nebo popis zařízení pro výzkum</w:t>
            </w: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min. úroveň: </w:t>
            </w:r>
          </w:p>
          <w:p w:rsidR="00BD7307" w:rsidRPr="00911E9F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- </w:t>
            </w:r>
            <w:r w:rsidRPr="001D77FE">
              <w:rPr>
                <w:rFonts w:asciiTheme="minorHAnsi" w:hAnsiTheme="minorHAnsi" w:cstheme="minorHAnsi"/>
                <w:szCs w:val="20"/>
              </w:rPr>
              <w:t>Certifikát systémových norem ČSN ISO 45001:2018 pro oblast Modernizace, rekonstrukce a provozování osvětlovacích systémů.</w:t>
            </w:r>
          </w:p>
        </w:tc>
        <w:tc>
          <w:tcPr>
            <w:tcW w:w="2268" w:type="dxa"/>
          </w:tcPr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Pr="001D77FE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1D77FE">
              <w:rPr>
                <w:rFonts w:asciiTheme="minorHAnsi" w:hAnsiTheme="minorHAnsi" w:cstheme="minorHAnsi"/>
                <w:szCs w:val="20"/>
              </w:rPr>
              <w:t xml:space="preserve">Seznam významných </w:t>
            </w:r>
            <w:r w:rsidR="00CC7EB8">
              <w:rPr>
                <w:rFonts w:asciiTheme="minorHAnsi" w:hAnsiTheme="minorHAnsi" w:cstheme="minorHAnsi"/>
                <w:szCs w:val="20"/>
              </w:rPr>
              <w:t>dodávek</w:t>
            </w:r>
            <w:r w:rsidRPr="001D77FE">
              <w:rPr>
                <w:rFonts w:asciiTheme="minorHAnsi" w:hAnsiTheme="minorHAnsi" w:cstheme="minorHAnsi"/>
                <w:szCs w:val="20"/>
              </w:rPr>
              <w:t>,</w:t>
            </w:r>
            <w:r w:rsidR="00CC7EB8">
              <w:rPr>
                <w:rFonts w:asciiTheme="minorHAnsi" w:hAnsiTheme="minorHAnsi" w:cstheme="minorHAnsi"/>
                <w:szCs w:val="20"/>
              </w:rPr>
              <w:t xml:space="preserve"> kopie</w:t>
            </w:r>
            <w:r w:rsidRPr="001D77FE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CC7EB8" w:rsidRDefault="00CC7EB8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CC7EB8" w:rsidRDefault="00CC7EB8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CC7EB8" w:rsidRDefault="00CC7EB8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CC7EB8" w:rsidRDefault="00CC7EB8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CC7EB8" w:rsidRDefault="00CC7EB8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CC7EB8" w:rsidRDefault="00CC7EB8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CC7EB8" w:rsidRDefault="00CC7EB8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CC7EB8" w:rsidRDefault="00CC7EB8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CC7EB8" w:rsidRDefault="00CC7EB8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CC7EB8" w:rsidRDefault="00CC7EB8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CC7EB8" w:rsidRDefault="00CC7EB8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Certifikát ISO 45001</w:t>
            </w: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Pr="00911E9F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52" w:type="dxa"/>
          </w:tcPr>
          <w:p w:rsidR="00BD7307" w:rsidRPr="00911E9F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CC7EB8" w:rsidRDefault="00CC7EB8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CC7EB8" w:rsidRDefault="00CC7EB8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CC7EB8" w:rsidRDefault="00CC7EB8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CC7EB8" w:rsidRDefault="00CC7EB8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CC7EB8" w:rsidRDefault="00CC7EB8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1D77FE">
              <w:rPr>
                <w:rFonts w:asciiTheme="minorHAnsi" w:hAnsiTheme="minorHAnsi" w:cstheme="minorHAnsi"/>
                <w:szCs w:val="20"/>
              </w:rPr>
              <w:t xml:space="preserve">město </w:t>
            </w:r>
            <w:r w:rsidR="00CC7EB8" w:rsidRPr="00CC7EB8">
              <w:rPr>
                <w:rFonts w:asciiTheme="minorHAnsi" w:hAnsiTheme="minorHAnsi" w:cstheme="minorHAnsi"/>
                <w:szCs w:val="20"/>
              </w:rPr>
              <w:t>Dobřany</w:t>
            </w:r>
            <w:r w:rsidRPr="001D77FE">
              <w:rPr>
                <w:rFonts w:asciiTheme="minorHAnsi" w:hAnsiTheme="minorHAnsi" w:cstheme="minorHAnsi"/>
                <w:szCs w:val="20"/>
              </w:rPr>
              <w:t xml:space="preserve">, </w:t>
            </w:r>
            <w:r w:rsidR="00CC7EB8">
              <w:rPr>
                <w:rFonts w:asciiTheme="minorHAnsi" w:hAnsiTheme="minorHAnsi" w:cstheme="minorHAnsi"/>
                <w:szCs w:val="20"/>
              </w:rPr>
              <w:t>1</w:t>
            </w:r>
            <w:r w:rsidRPr="001D77FE">
              <w:rPr>
                <w:rFonts w:asciiTheme="minorHAnsi" w:hAnsiTheme="minorHAnsi" w:cstheme="minorHAnsi"/>
                <w:szCs w:val="20"/>
              </w:rPr>
              <w:t>/202</w:t>
            </w:r>
            <w:r w:rsidR="00CC7EB8">
              <w:rPr>
                <w:rFonts w:asciiTheme="minorHAnsi" w:hAnsiTheme="minorHAnsi" w:cstheme="minorHAnsi"/>
                <w:szCs w:val="20"/>
              </w:rPr>
              <w:t>1 – 12/2022</w:t>
            </w:r>
            <w:r w:rsidRPr="001D77FE">
              <w:rPr>
                <w:rFonts w:asciiTheme="minorHAnsi" w:hAnsiTheme="minorHAnsi" w:cstheme="minorHAnsi"/>
                <w:szCs w:val="20"/>
              </w:rPr>
              <w:t xml:space="preserve">, </w:t>
            </w:r>
            <w:r w:rsidR="00CC7EB8">
              <w:rPr>
                <w:rFonts w:asciiTheme="minorHAnsi" w:hAnsiTheme="minorHAnsi" w:cstheme="minorHAnsi"/>
                <w:szCs w:val="20"/>
              </w:rPr>
              <w:t>8,7</w:t>
            </w:r>
            <w:r w:rsidRPr="001D77FE">
              <w:rPr>
                <w:rFonts w:asciiTheme="minorHAnsi" w:hAnsiTheme="minorHAnsi" w:cstheme="minorHAnsi"/>
                <w:szCs w:val="20"/>
              </w:rPr>
              <w:t xml:space="preserve"> mil Kč, kontakt Bc.</w:t>
            </w:r>
            <w:r w:rsidR="00CC7EB8">
              <w:rPr>
                <w:rFonts w:asciiTheme="minorHAnsi" w:hAnsiTheme="minorHAnsi" w:cstheme="minorHAnsi"/>
                <w:szCs w:val="20"/>
              </w:rPr>
              <w:t xml:space="preserve"> Martin Sobotka</w:t>
            </w:r>
            <w:r w:rsidRPr="001D77FE">
              <w:rPr>
                <w:rFonts w:asciiTheme="minorHAnsi" w:hAnsiTheme="minorHAnsi" w:cstheme="minorHAnsi"/>
                <w:szCs w:val="20"/>
              </w:rPr>
              <w:t xml:space="preserve">, </w:t>
            </w:r>
            <w:r w:rsidR="00CC7EB8">
              <w:rPr>
                <w:rFonts w:asciiTheme="minorHAnsi" w:hAnsiTheme="minorHAnsi" w:cstheme="minorHAnsi"/>
                <w:szCs w:val="20"/>
              </w:rPr>
              <w:t>starosta</w:t>
            </w:r>
          </w:p>
          <w:p w:rsidR="00BD7307" w:rsidRPr="001D77FE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Pr="001D77FE" w:rsidRDefault="00CC7EB8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CC7EB8">
              <w:rPr>
                <w:rFonts w:asciiTheme="minorHAnsi" w:hAnsiTheme="minorHAnsi" w:cstheme="minorHAnsi"/>
                <w:szCs w:val="20"/>
              </w:rPr>
              <w:t>Technologie hlavního města Prahy, a.s.</w:t>
            </w:r>
            <w:r w:rsidR="00BD7307" w:rsidRPr="001D77FE">
              <w:rPr>
                <w:rFonts w:asciiTheme="minorHAnsi" w:hAnsiTheme="minorHAnsi" w:cstheme="minorHAnsi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szCs w:val="20"/>
              </w:rPr>
              <w:t>9</w:t>
            </w:r>
            <w:r w:rsidR="00BD7307" w:rsidRPr="001D77FE">
              <w:rPr>
                <w:rFonts w:asciiTheme="minorHAnsi" w:hAnsiTheme="minorHAnsi" w:cstheme="minorHAnsi"/>
                <w:szCs w:val="20"/>
              </w:rPr>
              <w:t>-1</w:t>
            </w:r>
            <w:r>
              <w:rPr>
                <w:rFonts w:asciiTheme="minorHAnsi" w:hAnsiTheme="minorHAnsi" w:cstheme="minorHAnsi"/>
                <w:szCs w:val="20"/>
              </w:rPr>
              <w:t>2</w:t>
            </w:r>
            <w:r w:rsidR="00BD7307" w:rsidRPr="001D77FE">
              <w:rPr>
                <w:rFonts w:asciiTheme="minorHAnsi" w:hAnsiTheme="minorHAnsi" w:cstheme="minorHAnsi"/>
                <w:szCs w:val="20"/>
              </w:rPr>
              <w:t>/202</w:t>
            </w:r>
            <w:r>
              <w:rPr>
                <w:rFonts w:asciiTheme="minorHAnsi" w:hAnsiTheme="minorHAnsi" w:cstheme="minorHAnsi"/>
                <w:szCs w:val="20"/>
              </w:rPr>
              <w:t>0, 2,5</w:t>
            </w:r>
            <w:r w:rsidR="00BD7307" w:rsidRPr="001D77FE">
              <w:rPr>
                <w:rFonts w:asciiTheme="minorHAnsi" w:hAnsiTheme="minorHAnsi" w:cstheme="minorHAnsi"/>
                <w:szCs w:val="20"/>
              </w:rPr>
              <w:t xml:space="preserve"> mil Kč, kontakt</w:t>
            </w:r>
            <w:r>
              <w:rPr>
                <w:rFonts w:asciiTheme="minorHAnsi" w:hAnsiTheme="minorHAnsi" w:cstheme="minorHAnsi"/>
                <w:szCs w:val="20"/>
              </w:rPr>
              <w:t xml:space="preserve"> Tomáš Jílek</w:t>
            </w:r>
          </w:p>
          <w:p w:rsidR="00BD7307" w:rsidRPr="001D77FE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1D77FE">
              <w:rPr>
                <w:rFonts w:asciiTheme="minorHAnsi" w:hAnsiTheme="minorHAnsi" w:cstheme="minorHAnsi"/>
                <w:szCs w:val="20"/>
              </w:rPr>
              <w:t xml:space="preserve">město </w:t>
            </w:r>
            <w:proofErr w:type="spellStart"/>
            <w:r w:rsidR="00CC7EB8" w:rsidRPr="00CC7EB8">
              <w:rPr>
                <w:rFonts w:asciiTheme="minorHAnsi" w:hAnsiTheme="minorHAnsi" w:cstheme="minorHAnsi"/>
                <w:szCs w:val="20"/>
              </w:rPr>
              <w:t>Hlučín</w:t>
            </w:r>
            <w:proofErr w:type="spellEnd"/>
            <w:r w:rsidRPr="001D77FE">
              <w:rPr>
                <w:rFonts w:asciiTheme="minorHAnsi" w:hAnsiTheme="minorHAnsi" w:cstheme="minorHAnsi"/>
                <w:szCs w:val="20"/>
              </w:rPr>
              <w:t xml:space="preserve">, </w:t>
            </w:r>
            <w:r w:rsidR="00CC7EB8">
              <w:rPr>
                <w:rFonts w:asciiTheme="minorHAnsi" w:hAnsiTheme="minorHAnsi" w:cstheme="minorHAnsi"/>
                <w:szCs w:val="20"/>
              </w:rPr>
              <w:t xml:space="preserve">7-11/2020, 6,4 </w:t>
            </w:r>
            <w:r w:rsidRPr="001D77FE">
              <w:rPr>
                <w:rFonts w:asciiTheme="minorHAnsi" w:hAnsiTheme="minorHAnsi" w:cstheme="minorHAnsi"/>
                <w:szCs w:val="20"/>
              </w:rPr>
              <w:t xml:space="preserve">mil Kč, kontakt </w:t>
            </w:r>
            <w:r w:rsidR="00CC7EB8">
              <w:rPr>
                <w:rFonts w:asciiTheme="minorHAnsi" w:hAnsiTheme="minorHAnsi" w:cstheme="minorHAnsi"/>
                <w:szCs w:val="20"/>
              </w:rPr>
              <w:t xml:space="preserve">Mgr. Pavel </w:t>
            </w:r>
            <w:proofErr w:type="spellStart"/>
            <w:r w:rsidR="00CC7EB8">
              <w:rPr>
                <w:rFonts w:asciiTheme="minorHAnsi" w:hAnsiTheme="minorHAnsi" w:cstheme="minorHAnsi"/>
                <w:szCs w:val="20"/>
              </w:rPr>
              <w:t>Paschek</w:t>
            </w:r>
            <w:proofErr w:type="spellEnd"/>
            <w:r w:rsidR="00CC7EB8">
              <w:rPr>
                <w:rFonts w:asciiTheme="minorHAnsi" w:hAnsiTheme="minorHAnsi" w:cstheme="minorHAnsi"/>
                <w:szCs w:val="20"/>
              </w:rPr>
              <w:t>, starosta</w:t>
            </w: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CC7EB8" w:rsidRDefault="00CC7EB8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CC7EB8" w:rsidRDefault="00CC7EB8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CC7EB8" w:rsidRDefault="00CC7EB8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CC7EB8" w:rsidRDefault="00CC7EB8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Certifikát ČSN EN ISO 45001:2018 společnosti </w:t>
            </w:r>
            <w:r w:rsidR="00BA46F3" w:rsidRPr="00BA46F3">
              <w:rPr>
                <w:rFonts w:asciiTheme="minorHAnsi" w:hAnsiTheme="minorHAnsi" w:cstheme="minorHAnsi"/>
                <w:szCs w:val="20"/>
              </w:rPr>
              <w:t>ČEZ Energetické služby</w:t>
            </w:r>
            <w:r w:rsidRPr="001D77FE">
              <w:rPr>
                <w:rFonts w:asciiTheme="minorHAnsi" w:hAnsiTheme="minorHAnsi" w:cstheme="minorHAnsi"/>
                <w:szCs w:val="20"/>
              </w:rPr>
              <w:t>, s.r.o.</w:t>
            </w:r>
            <w:r>
              <w:rPr>
                <w:rFonts w:asciiTheme="minorHAnsi" w:hAnsiTheme="minorHAnsi" w:cstheme="minorHAnsi"/>
                <w:szCs w:val="20"/>
              </w:rPr>
              <w:t xml:space="preserve">; č. certifikátu </w:t>
            </w:r>
            <w:r w:rsidR="00BA46F3">
              <w:rPr>
                <w:rFonts w:asciiTheme="minorHAnsi" w:hAnsiTheme="minorHAnsi" w:cstheme="minorHAnsi"/>
                <w:szCs w:val="20"/>
              </w:rPr>
              <w:t>CZ011279</w:t>
            </w:r>
            <w:r>
              <w:rPr>
                <w:rFonts w:asciiTheme="minorHAnsi" w:hAnsiTheme="minorHAnsi" w:cstheme="minorHAnsi"/>
                <w:szCs w:val="20"/>
              </w:rPr>
              <w:t xml:space="preserve">; ze dne </w:t>
            </w:r>
            <w:proofErr w:type="gramStart"/>
            <w:r w:rsidR="00BA46F3">
              <w:rPr>
                <w:rFonts w:asciiTheme="minorHAnsi" w:hAnsiTheme="minorHAnsi" w:cstheme="minorHAnsi"/>
                <w:szCs w:val="20"/>
              </w:rPr>
              <w:t>4.1.2023</w:t>
            </w:r>
            <w:proofErr w:type="gramEnd"/>
            <w:r>
              <w:rPr>
                <w:rFonts w:asciiTheme="minorHAnsi" w:hAnsiTheme="minorHAnsi" w:cstheme="minorHAnsi"/>
                <w:szCs w:val="20"/>
              </w:rPr>
              <w:t xml:space="preserve">, </w:t>
            </w:r>
            <w:r w:rsidR="00BA46F3">
              <w:rPr>
                <w:rFonts w:asciiTheme="minorHAnsi" w:hAnsiTheme="minorHAnsi" w:cstheme="minorHAnsi"/>
                <w:szCs w:val="20"/>
              </w:rPr>
              <w:t>kopie</w:t>
            </w:r>
          </w:p>
          <w:p w:rsidR="00BD7307" w:rsidRPr="00911E9F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275" w:type="dxa"/>
          </w:tcPr>
          <w:p w:rsidR="00BD7307" w:rsidRPr="00911E9F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Pr="00911E9F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ANO</w:t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CC7EB8">
              <w:rPr>
                <w:rFonts w:asciiTheme="minorHAnsi" w:hAnsiTheme="minorHAnsi" w:cstheme="minorHAnsi"/>
                <w:szCs w:val="20"/>
              </w:rPr>
              <w:t>**</w:t>
            </w:r>
          </w:p>
          <w:p w:rsidR="00BD7307" w:rsidRPr="00911E9F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CC7EB8" w:rsidRDefault="00CC7EB8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CC7EB8" w:rsidRDefault="00CC7EB8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CC7EB8" w:rsidRDefault="00CC7EB8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CC7EB8" w:rsidRDefault="00CC7EB8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CC7EB8" w:rsidRDefault="00CC7EB8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CC7EB8" w:rsidRDefault="00CC7EB8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CC7EB8" w:rsidRDefault="00CC7EB8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ANO</w:t>
            </w:r>
            <w:r w:rsidR="00CC7EB8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BA46F3">
              <w:rPr>
                <w:rFonts w:asciiTheme="minorHAnsi" w:hAnsiTheme="minorHAnsi" w:cstheme="minorHAnsi"/>
                <w:szCs w:val="20"/>
              </w:rPr>
              <w:t>**</w:t>
            </w:r>
          </w:p>
          <w:p w:rsidR="00BD7307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BD7307" w:rsidRPr="00911E9F" w:rsidRDefault="00BD7307" w:rsidP="00CC7EB8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:rsidR="00BD7307" w:rsidRDefault="00BD7307" w:rsidP="00BD730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4D6ADA" w:rsidRDefault="00BD7307" w:rsidP="00BD7307">
      <w:pPr>
        <w:jc w:val="both"/>
        <w:rPr>
          <w:rFonts w:asciiTheme="minorHAnsi" w:hAnsiTheme="minorHAnsi" w:cstheme="minorHAnsi"/>
        </w:rPr>
      </w:pPr>
      <w:r w:rsidRPr="004A140A">
        <w:rPr>
          <w:rFonts w:asciiTheme="minorHAnsi" w:hAnsiTheme="minorHAnsi" w:cstheme="minorHAnsi"/>
        </w:rPr>
        <w:t xml:space="preserve">* </w:t>
      </w:r>
      <w:r w:rsidR="004D6ADA">
        <w:rPr>
          <w:rFonts w:asciiTheme="minorHAnsi" w:hAnsiTheme="minorHAnsi" w:cstheme="minorHAnsi"/>
        </w:rPr>
        <w:t>Zadavatel ověřil výši obratu online ve sbírce listin.</w:t>
      </w:r>
    </w:p>
    <w:p w:rsidR="004D6ADA" w:rsidRDefault="004D6ADA" w:rsidP="00BD7307">
      <w:pPr>
        <w:jc w:val="both"/>
        <w:rPr>
          <w:rFonts w:asciiTheme="minorHAnsi" w:hAnsiTheme="minorHAnsi" w:cstheme="minorHAnsi"/>
        </w:rPr>
      </w:pPr>
    </w:p>
    <w:p w:rsidR="00CC7EB8" w:rsidRDefault="00CC7EB8" w:rsidP="003833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** </w:t>
      </w:r>
      <w:r w:rsidR="00383302" w:rsidRPr="00CC7EB8">
        <w:rPr>
          <w:rFonts w:asciiTheme="minorHAnsi" w:hAnsiTheme="minorHAnsi" w:cstheme="minorHAnsi"/>
        </w:rPr>
        <w:t>Zadavatel ve výzvě a zadávací dokumentaci stanovil, že doklady</w:t>
      </w:r>
      <w:r>
        <w:rPr>
          <w:rFonts w:asciiTheme="minorHAnsi" w:hAnsiTheme="minorHAnsi" w:cstheme="minorHAnsi"/>
        </w:rPr>
        <w:t xml:space="preserve"> </w:t>
      </w:r>
      <w:r w:rsidRPr="00CC7EB8">
        <w:rPr>
          <w:rFonts w:asciiTheme="minorHAnsi" w:hAnsiTheme="minorHAnsi" w:cstheme="minorHAnsi"/>
        </w:rPr>
        <w:t xml:space="preserve">v nabídce </w:t>
      </w:r>
      <w:r>
        <w:rPr>
          <w:rFonts w:asciiTheme="minorHAnsi" w:hAnsiTheme="minorHAnsi" w:cstheme="minorHAnsi"/>
        </w:rPr>
        <w:t xml:space="preserve">je </w:t>
      </w:r>
      <w:r w:rsidRPr="00CC7EB8">
        <w:rPr>
          <w:rFonts w:asciiTheme="minorHAnsi" w:hAnsiTheme="minorHAnsi" w:cstheme="minorHAnsi"/>
        </w:rPr>
        <w:t>dodavatel oprávněn předložit v prosté kopii</w:t>
      </w:r>
      <w:r>
        <w:rPr>
          <w:rFonts w:asciiTheme="minorHAnsi" w:hAnsiTheme="minorHAnsi" w:cstheme="minorHAnsi"/>
        </w:rPr>
        <w:t>.</w:t>
      </w:r>
    </w:p>
    <w:p w:rsidR="00CC7EB8" w:rsidRPr="00CC7EB8" w:rsidRDefault="00CC7EB8" w:rsidP="00CC7EB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C7EB8">
        <w:rPr>
          <w:rFonts w:asciiTheme="minorHAnsi" w:hAnsiTheme="minorHAnsi" w:cstheme="minorHAnsi"/>
        </w:rPr>
        <w:t xml:space="preserve">Nejdéle před uzavřením smlouvy předloží uchazeč zadavateli elektronickou cestou originály nebo úředně ověřené kopie dokladů prokazující splnění kvalifikačních předpokladů v plném rozsahu. </w:t>
      </w:r>
    </w:p>
    <w:p w:rsidR="00CC7EB8" w:rsidRDefault="00CC7EB8" w:rsidP="003833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2B5589" w:rsidRDefault="002B5589" w:rsidP="007349EF">
      <w:pPr>
        <w:jc w:val="both"/>
        <w:rPr>
          <w:rFonts w:asciiTheme="minorHAnsi" w:hAnsiTheme="minorHAnsi" w:cstheme="minorHAnsi"/>
        </w:rPr>
      </w:pPr>
    </w:p>
    <w:p w:rsidR="00BA46F3" w:rsidRPr="00E1532F" w:rsidRDefault="00BA46F3" w:rsidP="00BA46F3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6</w:t>
      </w:r>
      <w:r w:rsidRPr="00E1532F">
        <w:rPr>
          <w:rFonts w:asciiTheme="minorHAnsi" w:hAnsiTheme="minorHAnsi" w:cstheme="minorHAnsi"/>
          <w:b/>
          <w:sz w:val="24"/>
        </w:rPr>
        <w:t>) Posouzení mimořádně nízké nabídkové ceny dle §48 odst. 4</w:t>
      </w:r>
    </w:p>
    <w:p w:rsidR="00BA46F3" w:rsidRDefault="00BA46F3" w:rsidP="00BA46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Hodnotící komise </w:t>
      </w:r>
      <w:r w:rsidRPr="00E1532F">
        <w:rPr>
          <w:rFonts w:asciiTheme="minorHAnsi" w:hAnsiTheme="minorHAnsi" w:cstheme="minorHAnsi"/>
        </w:rPr>
        <w:t>následně posoudil</w:t>
      </w:r>
      <w:r>
        <w:rPr>
          <w:rFonts w:asciiTheme="minorHAnsi" w:hAnsiTheme="minorHAnsi" w:cstheme="minorHAnsi"/>
        </w:rPr>
        <w:t>a</w:t>
      </w:r>
      <w:r w:rsidRPr="00E1532F">
        <w:rPr>
          <w:rFonts w:asciiTheme="minorHAnsi" w:hAnsiTheme="minorHAnsi" w:cstheme="minorHAnsi"/>
        </w:rPr>
        <w:t xml:space="preserve"> nabídku vybraného dodavatele z hlediska výše nabídkové ceny ve vztahu k předmětu veřejné zakázky a konstatoval</w:t>
      </w:r>
      <w:r>
        <w:rPr>
          <w:rFonts w:asciiTheme="minorHAnsi" w:hAnsiTheme="minorHAnsi" w:cstheme="minorHAnsi"/>
        </w:rPr>
        <w:t>a</w:t>
      </w:r>
      <w:r w:rsidRPr="00E1532F">
        <w:rPr>
          <w:rFonts w:asciiTheme="minorHAnsi" w:hAnsiTheme="minorHAnsi" w:cstheme="minorHAnsi"/>
        </w:rPr>
        <w:t>, že je možno realizovat plnění zakázky v požadované kvalitě, a že ve vztahu k předmětu zakázky nabídka neobsahuje mimořádně nízkou nabídkovou cenu ve smyslu § 113 zákona.</w:t>
      </w:r>
    </w:p>
    <w:p w:rsidR="00BA46F3" w:rsidRDefault="00BA46F3" w:rsidP="00BA46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BA46F3" w:rsidRDefault="00BA46F3" w:rsidP="00BA46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BA46F3" w:rsidRPr="008411E7" w:rsidRDefault="00BA46F3" w:rsidP="00BA46F3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7</w:t>
      </w:r>
      <w:r w:rsidRPr="008411E7">
        <w:rPr>
          <w:rFonts w:asciiTheme="minorHAnsi" w:hAnsiTheme="minorHAnsi" w:cstheme="minorHAnsi"/>
          <w:b/>
          <w:sz w:val="24"/>
        </w:rPr>
        <w:t xml:space="preserve">) Identifikační údaje všech osob vybraného dodavatele, které jsou jeho skutečným majitelem </w:t>
      </w:r>
    </w:p>
    <w:p w:rsidR="00BA46F3" w:rsidRPr="009E714D" w:rsidRDefault="00BA46F3" w:rsidP="00BA46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E714D">
        <w:rPr>
          <w:rFonts w:asciiTheme="minorHAnsi" w:hAnsiTheme="minorHAnsi" w:cstheme="minorHAnsi"/>
        </w:rPr>
        <w:t xml:space="preserve">Zadavatel z evidence údajů o skutečných majitelích u vybraného dodavatele identifikoval skutečné majitele. </w:t>
      </w:r>
      <w:r w:rsidRPr="009E714D">
        <w:rPr>
          <w:rFonts w:asciiTheme="minorHAnsi" w:hAnsiTheme="minorHAnsi" w:cstheme="minorHAnsi"/>
        </w:rPr>
        <w:lastRenderedPageBreak/>
        <w:t xml:space="preserve">Výpis skutečného majitele tvoří přílohu tohoto zápisu. </w:t>
      </w:r>
    </w:p>
    <w:p w:rsidR="00BA46F3" w:rsidRDefault="00BA46F3" w:rsidP="007349EF">
      <w:pPr>
        <w:jc w:val="both"/>
        <w:rPr>
          <w:rFonts w:asciiTheme="minorHAnsi" w:hAnsiTheme="minorHAnsi" w:cstheme="minorHAnsi"/>
          <w:strike/>
          <w:szCs w:val="20"/>
        </w:rPr>
      </w:pPr>
    </w:p>
    <w:p w:rsidR="00BA46F3" w:rsidRDefault="00BA46F3" w:rsidP="007349EF">
      <w:pPr>
        <w:jc w:val="both"/>
        <w:rPr>
          <w:rFonts w:asciiTheme="minorHAnsi" w:hAnsiTheme="minorHAnsi" w:cstheme="minorHAnsi"/>
          <w:strike/>
          <w:szCs w:val="20"/>
        </w:rPr>
      </w:pPr>
    </w:p>
    <w:p w:rsidR="00BA46F3" w:rsidRPr="00E1532F" w:rsidRDefault="00BA46F3" w:rsidP="00BA46F3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8</w:t>
      </w:r>
      <w:r w:rsidRPr="003C10E8">
        <w:rPr>
          <w:rFonts w:asciiTheme="minorHAnsi" w:hAnsiTheme="minorHAnsi" w:cstheme="minorHAnsi"/>
          <w:b/>
          <w:sz w:val="24"/>
        </w:rPr>
        <w:t xml:space="preserve">) </w:t>
      </w:r>
      <w:r>
        <w:rPr>
          <w:rFonts w:asciiTheme="minorHAnsi" w:hAnsiTheme="minorHAnsi" w:cstheme="minorHAnsi"/>
          <w:b/>
          <w:sz w:val="24"/>
        </w:rPr>
        <w:t>Výzva dle § 122 zákona k p</w:t>
      </w:r>
      <w:r w:rsidRPr="00E1532F">
        <w:rPr>
          <w:rFonts w:asciiTheme="minorHAnsi" w:hAnsiTheme="minorHAnsi" w:cstheme="minorHAnsi"/>
          <w:b/>
          <w:sz w:val="24"/>
        </w:rPr>
        <w:t xml:space="preserve">ředložení originálů nebo ověřených kopií dokladů o kvalifikaci </w:t>
      </w:r>
    </w:p>
    <w:p w:rsidR="00BA46F3" w:rsidRPr="000B5FAE" w:rsidRDefault="00BA46F3" w:rsidP="00BA46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0B5FAE">
        <w:rPr>
          <w:rFonts w:asciiTheme="minorHAnsi" w:hAnsiTheme="minorHAnsi" w:cstheme="minorHAnsi"/>
        </w:rPr>
        <w:t xml:space="preserve">Doklady, které </w:t>
      </w:r>
      <w:r>
        <w:rPr>
          <w:rFonts w:asciiTheme="minorHAnsi" w:hAnsiTheme="minorHAnsi" w:cstheme="minorHAnsi"/>
        </w:rPr>
        <w:t>vybraný dodavatel</w:t>
      </w:r>
      <w:r w:rsidRPr="00787D6F">
        <w:rPr>
          <w:rFonts w:asciiTheme="minorHAnsi" w:hAnsiTheme="minorHAnsi" w:cstheme="minorHAnsi"/>
        </w:rPr>
        <w:t xml:space="preserve"> </w:t>
      </w:r>
      <w:r w:rsidRPr="000B5FAE">
        <w:rPr>
          <w:rFonts w:asciiTheme="minorHAnsi" w:hAnsiTheme="minorHAnsi" w:cstheme="minorHAnsi"/>
        </w:rPr>
        <w:t xml:space="preserve">doloží </w:t>
      </w:r>
      <w:r>
        <w:rPr>
          <w:rFonts w:asciiTheme="minorHAnsi" w:hAnsiTheme="minorHAnsi" w:cstheme="minorHAnsi"/>
        </w:rPr>
        <w:t xml:space="preserve">nejdéle </w:t>
      </w:r>
      <w:r w:rsidRPr="000B5FAE">
        <w:rPr>
          <w:rFonts w:asciiTheme="minorHAnsi" w:hAnsiTheme="minorHAnsi" w:cstheme="minorHAnsi"/>
        </w:rPr>
        <w:t>před podpisem smlouvy:</w:t>
      </w:r>
    </w:p>
    <w:p w:rsidR="00BA46F3" w:rsidRPr="000B5FAE" w:rsidRDefault="00BA46F3" w:rsidP="00BA46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0B5FAE">
        <w:rPr>
          <w:rFonts w:asciiTheme="minorHAnsi" w:hAnsiTheme="minorHAnsi" w:cstheme="minorHAnsi"/>
        </w:rPr>
        <w:t>V originále nebo ověřené kopii:</w:t>
      </w:r>
    </w:p>
    <w:p w:rsidR="00BA46F3" w:rsidRPr="000B5FAE" w:rsidRDefault="004B2387" w:rsidP="00BA46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="00BA46F3" w:rsidRPr="000B5FAE">
        <w:rPr>
          <w:rFonts w:asciiTheme="minorHAnsi" w:hAnsiTheme="minorHAnsi" w:cstheme="minorHAnsi"/>
        </w:rPr>
        <w:t xml:space="preserve">) </w:t>
      </w:r>
      <w:r w:rsidR="00BA46F3" w:rsidRPr="00BA46F3">
        <w:rPr>
          <w:rFonts w:asciiTheme="minorHAnsi" w:hAnsiTheme="minorHAnsi" w:cstheme="minorHAnsi"/>
          <w:szCs w:val="20"/>
        </w:rPr>
        <w:t>Seznam významných dodávek</w:t>
      </w:r>
    </w:p>
    <w:p w:rsidR="00BA46F3" w:rsidRDefault="004B2387" w:rsidP="00BA46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00BA46F3" w:rsidRPr="000B5FAE">
        <w:rPr>
          <w:rFonts w:asciiTheme="minorHAnsi" w:hAnsiTheme="minorHAnsi" w:cstheme="minorHAnsi"/>
        </w:rPr>
        <w:t xml:space="preserve">) </w:t>
      </w:r>
      <w:r w:rsidR="00BA46F3">
        <w:rPr>
          <w:rFonts w:asciiTheme="minorHAnsi" w:hAnsiTheme="minorHAnsi" w:cstheme="minorHAnsi"/>
          <w:szCs w:val="20"/>
        </w:rPr>
        <w:t xml:space="preserve">Certifikát ČSN EN ISO 45001:2018 společnosti </w:t>
      </w:r>
      <w:r w:rsidR="00BA46F3" w:rsidRPr="00BA46F3">
        <w:rPr>
          <w:rFonts w:asciiTheme="minorHAnsi" w:hAnsiTheme="minorHAnsi" w:cstheme="minorHAnsi"/>
          <w:szCs w:val="20"/>
        </w:rPr>
        <w:t>ČEZ Energetické služby</w:t>
      </w:r>
      <w:r w:rsidR="00BA46F3" w:rsidRPr="001D77FE">
        <w:rPr>
          <w:rFonts w:asciiTheme="minorHAnsi" w:hAnsiTheme="minorHAnsi" w:cstheme="minorHAnsi"/>
          <w:szCs w:val="20"/>
        </w:rPr>
        <w:t>, s.r.o</w:t>
      </w:r>
      <w:r w:rsidR="00BA46F3">
        <w:rPr>
          <w:rFonts w:asciiTheme="minorHAnsi" w:hAnsiTheme="minorHAnsi" w:cstheme="minorHAnsi"/>
          <w:szCs w:val="20"/>
        </w:rPr>
        <w:t>.</w:t>
      </w:r>
    </w:p>
    <w:p w:rsidR="00BA46F3" w:rsidRPr="00BD7307" w:rsidRDefault="00BA46F3" w:rsidP="007349EF">
      <w:pPr>
        <w:jc w:val="both"/>
        <w:rPr>
          <w:rFonts w:asciiTheme="minorHAnsi" w:hAnsiTheme="minorHAnsi" w:cstheme="minorHAnsi"/>
          <w:strike/>
          <w:szCs w:val="20"/>
        </w:rPr>
      </w:pPr>
    </w:p>
    <w:p w:rsidR="002B5589" w:rsidRPr="00BD7307" w:rsidRDefault="002B5589" w:rsidP="007349EF">
      <w:pPr>
        <w:jc w:val="both"/>
        <w:rPr>
          <w:rFonts w:asciiTheme="minorHAnsi" w:hAnsiTheme="minorHAnsi" w:cstheme="minorHAnsi"/>
          <w:strike/>
          <w:szCs w:val="20"/>
        </w:rPr>
      </w:pPr>
    </w:p>
    <w:p w:rsidR="004B2387" w:rsidRPr="00442B44" w:rsidRDefault="004B2387" w:rsidP="004B2387">
      <w:pPr>
        <w:jc w:val="both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9</w:t>
      </w:r>
      <w:r w:rsidRPr="00442B44">
        <w:rPr>
          <w:rFonts w:asciiTheme="minorHAnsi" w:hAnsiTheme="minorHAnsi" w:cstheme="minorHAnsi"/>
          <w:b/>
          <w:sz w:val="24"/>
        </w:rPr>
        <w:t>) Posouzení identifikace poddodavatelů</w:t>
      </w:r>
    </w:p>
    <w:p w:rsidR="004B2387" w:rsidRDefault="004B2387" w:rsidP="004B238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Zadavatel v</w:t>
      </w:r>
      <w:r w:rsidRPr="00315840">
        <w:rPr>
          <w:rFonts w:asciiTheme="minorHAnsi" w:hAnsiTheme="minorHAnsi" w:cstheme="minorHAnsi"/>
        </w:rPr>
        <w:t xml:space="preserve"> souladu s § 105 odst. 4 zákona </w:t>
      </w:r>
      <w:r w:rsidRPr="00442B44">
        <w:rPr>
          <w:rFonts w:asciiTheme="minorHAnsi" w:hAnsiTheme="minorHAnsi" w:cstheme="minorHAnsi"/>
          <w:b/>
        </w:rPr>
        <w:t>vyzve</w:t>
      </w:r>
      <w:r>
        <w:rPr>
          <w:rFonts w:asciiTheme="minorHAnsi" w:hAnsiTheme="minorHAnsi" w:cstheme="minorHAnsi"/>
        </w:rPr>
        <w:t xml:space="preserve"> vybraného</w:t>
      </w:r>
      <w:r w:rsidRPr="00315840">
        <w:rPr>
          <w:rFonts w:asciiTheme="minorHAnsi" w:hAnsiTheme="minorHAnsi" w:cstheme="minorHAnsi"/>
        </w:rPr>
        <w:t xml:space="preserve"> dodavatel</w:t>
      </w:r>
      <w:r>
        <w:rPr>
          <w:rFonts w:asciiTheme="minorHAnsi" w:hAnsiTheme="minorHAnsi" w:cstheme="minorHAnsi"/>
        </w:rPr>
        <w:t xml:space="preserve">e </w:t>
      </w:r>
      <w:r w:rsidRPr="00442B44">
        <w:rPr>
          <w:rFonts w:asciiTheme="minorHAnsi" w:hAnsiTheme="minorHAnsi" w:cstheme="minorHAnsi"/>
          <w:b/>
        </w:rPr>
        <w:t>k identifikaci poddodavatelů</w:t>
      </w:r>
      <w:r>
        <w:rPr>
          <w:rFonts w:asciiTheme="minorHAnsi" w:hAnsiTheme="minorHAnsi" w:cstheme="minorHAnsi"/>
        </w:rPr>
        <w:t xml:space="preserve"> v </w:t>
      </w:r>
      <w:r w:rsidRPr="00442B44">
        <w:rPr>
          <w:rFonts w:asciiTheme="minorHAnsi" w:hAnsiTheme="minorHAnsi" w:cstheme="minorHAnsi"/>
        </w:rPr>
        <w:t>originálu nebo ověřené kopii</w:t>
      </w:r>
      <w:r w:rsidRPr="00315840">
        <w:rPr>
          <w:rFonts w:asciiTheme="minorHAnsi" w:hAnsiTheme="minorHAnsi" w:cstheme="minorHAnsi"/>
        </w:rPr>
        <w:t>, a to nejpozději do 10 pracovních dnů od doručení oznámení o výběru dodavatele, pokud jsou mu známi.</w:t>
      </w:r>
    </w:p>
    <w:p w:rsidR="004B2387" w:rsidRDefault="004B2387" w:rsidP="004B2387">
      <w:pPr>
        <w:jc w:val="both"/>
        <w:rPr>
          <w:rFonts w:asciiTheme="minorHAnsi" w:hAnsiTheme="minorHAnsi" w:cstheme="minorHAnsi"/>
        </w:rPr>
      </w:pPr>
    </w:p>
    <w:p w:rsidR="002B5589" w:rsidRDefault="002B5589" w:rsidP="007349EF">
      <w:pPr>
        <w:jc w:val="both"/>
        <w:rPr>
          <w:rFonts w:asciiTheme="minorHAnsi" w:hAnsiTheme="minorHAnsi" w:cstheme="minorHAnsi"/>
          <w:szCs w:val="20"/>
        </w:rPr>
      </w:pPr>
    </w:p>
    <w:p w:rsidR="004B2387" w:rsidRPr="00FF4F3A" w:rsidRDefault="004B2387" w:rsidP="004B2387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10</w:t>
      </w:r>
      <w:r w:rsidRPr="00FF4F3A">
        <w:rPr>
          <w:rFonts w:asciiTheme="minorHAnsi" w:hAnsiTheme="minorHAnsi" w:cstheme="minorHAnsi"/>
          <w:b/>
          <w:sz w:val="24"/>
        </w:rPr>
        <w:t xml:space="preserve">) </w:t>
      </w:r>
      <w:r>
        <w:rPr>
          <w:rFonts w:asciiTheme="minorHAnsi" w:hAnsiTheme="minorHAnsi" w:cstheme="minorHAnsi"/>
          <w:b/>
          <w:sz w:val="24"/>
        </w:rPr>
        <w:t>Závěr</w:t>
      </w:r>
    </w:p>
    <w:p w:rsidR="004B2387" w:rsidRDefault="004B2387" w:rsidP="004B238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4B2387" w:rsidRPr="00544128" w:rsidRDefault="004B2387" w:rsidP="004B238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Účastník s nabídkou č. 2</w:t>
      </w:r>
      <w:r w:rsidRPr="00CA6E82">
        <w:rPr>
          <w:rFonts w:asciiTheme="minorHAnsi" w:hAnsiTheme="minorHAnsi" w:cstheme="minorHAnsi"/>
        </w:rPr>
        <w:t xml:space="preserve"> </w:t>
      </w:r>
      <w:r w:rsidRPr="004B2387">
        <w:rPr>
          <w:rFonts w:asciiTheme="minorHAnsi" w:hAnsiTheme="minorHAnsi" w:cstheme="minorHAnsi"/>
        </w:rPr>
        <w:t>ČEZ Energetické služby</w:t>
      </w:r>
      <w:r w:rsidRPr="00404698">
        <w:rPr>
          <w:rFonts w:asciiTheme="minorHAnsi" w:hAnsiTheme="minorHAnsi" w:cstheme="minorHAnsi"/>
        </w:rPr>
        <w:t>, s.r.o.</w:t>
      </w:r>
      <w:r w:rsidRPr="008411E7">
        <w:rPr>
          <w:rFonts w:asciiTheme="minorHAnsi" w:hAnsiTheme="minorHAnsi" w:cstheme="minorHAnsi"/>
        </w:rPr>
        <w:t xml:space="preserve">, IČ: </w:t>
      </w:r>
      <w:r w:rsidRPr="004B2387">
        <w:rPr>
          <w:rFonts w:asciiTheme="minorHAnsi" w:hAnsiTheme="minorHAnsi" w:cstheme="minorHAnsi"/>
        </w:rPr>
        <w:t>27804721</w:t>
      </w:r>
      <w:r>
        <w:rPr>
          <w:rFonts w:asciiTheme="minorHAnsi" w:hAnsiTheme="minorHAnsi" w:cstheme="minorHAnsi"/>
        </w:rPr>
        <w:t xml:space="preserve"> </w:t>
      </w:r>
      <w:r w:rsidRPr="00544128">
        <w:rPr>
          <w:rFonts w:asciiTheme="minorHAnsi" w:hAnsiTheme="minorHAnsi" w:cstheme="minorHAnsi"/>
          <w:b/>
        </w:rPr>
        <w:t>prokázal</w:t>
      </w:r>
      <w:r w:rsidRPr="00544128">
        <w:rPr>
          <w:rFonts w:asciiTheme="minorHAnsi" w:hAnsiTheme="minorHAnsi" w:cstheme="minorHAnsi"/>
        </w:rPr>
        <w:t xml:space="preserve"> splnění kvalifikačních požadavků stanovených v zadávacích podmínkách v plném rozsahu.</w:t>
      </w:r>
    </w:p>
    <w:p w:rsidR="004B2387" w:rsidRDefault="004B2387" w:rsidP="004B2387">
      <w:pPr>
        <w:jc w:val="both"/>
        <w:rPr>
          <w:rFonts w:asciiTheme="minorHAnsi" w:hAnsiTheme="minorHAnsi" w:cstheme="minorHAnsi"/>
          <w:bCs w:val="0"/>
          <w:szCs w:val="20"/>
        </w:rPr>
      </w:pPr>
    </w:p>
    <w:p w:rsidR="004B2387" w:rsidRDefault="004B2387" w:rsidP="004B2387">
      <w:pPr>
        <w:jc w:val="both"/>
        <w:rPr>
          <w:rFonts w:asciiTheme="minorHAnsi" w:hAnsiTheme="minorHAnsi" w:cstheme="minorHAnsi"/>
          <w:bCs w:val="0"/>
          <w:szCs w:val="20"/>
        </w:rPr>
      </w:pPr>
      <w:r>
        <w:rPr>
          <w:rFonts w:asciiTheme="minorHAnsi" w:hAnsiTheme="minorHAnsi" w:cstheme="minorHAnsi"/>
          <w:bCs w:val="0"/>
          <w:szCs w:val="20"/>
        </w:rPr>
        <w:t xml:space="preserve">Nabídka </w:t>
      </w:r>
      <w:proofErr w:type="gramStart"/>
      <w:r>
        <w:rPr>
          <w:rFonts w:asciiTheme="minorHAnsi" w:hAnsiTheme="minorHAnsi" w:cstheme="minorHAnsi"/>
          <w:bCs w:val="0"/>
          <w:szCs w:val="20"/>
        </w:rPr>
        <w:t>č. 2</w:t>
      </w:r>
      <w:r w:rsidRPr="00FF4F3A">
        <w:rPr>
          <w:rFonts w:asciiTheme="minorHAnsi" w:hAnsiTheme="minorHAnsi" w:cstheme="minorHAnsi"/>
          <w:bCs w:val="0"/>
          <w:szCs w:val="20"/>
        </w:rPr>
        <w:t xml:space="preserve"> </w:t>
      </w:r>
      <w:r>
        <w:rPr>
          <w:rFonts w:asciiTheme="minorHAnsi" w:hAnsiTheme="minorHAnsi" w:cstheme="minorHAnsi"/>
          <w:bCs w:val="0"/>
          <w:szCs w:val="20"/>
        </w:rPr>
        <w:t>ú</w:t>
      </w:r>
      <w:r w:rsidRPr="00CA6E82">
        <w:rPr>
          <w:rFonts w:asciiTheme="minorHAnsi" w:hAnsiTheme="minorHAnsi" w:cstheme="minorHAnsi"/>
          <w:bCs w:val="0"/>
          <w:szCs w:val="20"/>
        </w:rPr>
        <w:t>častník</w:t>
      </w:r>
      <w:r>
        <w:rPr>
          <w:rFonts w:asciiTheme="minorHAnsi" w:hAnsiTheme="minorHAnsi" w:cstheme="minorHAnsi"/>
          <w:bCs w:val="0"/>
          <w:szCs w:val="20"/>
        </w:rPr>
        <w:t>a</w:t>
      </w:r>
      <w:proofErr w:type="gramEnd"/>
      <w:r>
        <w:rPr>
          <w:rFonts w:asciiTheme="minorHAnsi" w:hAnsiTheme="minorHAnsi" w:cstheme="minorHAnsi"/>
          <w:bCs w:val="0"/>
          <w:szCs w:val="20"/>
        </w:rPr>
        <w:t xml:space="preserve"> </w:t>
      </w:r>
      <w:r w:rsidRPr="004B2387">
        <w:rPr>
          <w:rFonts w:asciiTheme="minorHAnsi" w:hAnsiTheme="minorHAnsi" w:cstheme="minorHAnsi"/>
        </w:rPr>
        <w:t>ČEZ Energetické služby</w:t>
      </w:r>
      <w:r w:rsidRPr="00404698">
        <w:rPr>
          <w:rFonts w:asciiTheme="minorHAnsi" w:hAnsiTheme="minorHAnsi" w:cstheme="minorHAnsi"/>
        </w:rPr>
        <w:t>, s.r.o.</w:t>
      </w:r>
      <w:r w:rsidRPr="008411E7">
        <w:rPr>
          <w:rFonts w:asciiTheme="minorHAnsi" w:hAnsiTheme="minorHAnsi" w:cstheme="minorHAnsi"/>
        </w:rPr>
        <w:t xml:space="preserve">, IČ: </w:t>
      </w:r>
      <w:r w:rsidRPr="004B2387">
        <w:rPr>
          <w:rFonts w:asciiTheme="minorHAnsi" w:hAnsiTheme="minorHAnsi" w:cstheme="minorHAnsi"/>
        </w:rPr>
        <w:t>27804721</w:t>
      </w:r>
      <w:r>
        <w:rPr>
          <w:rFonts w:asciiTheme="minorHAnsi" w:hAnsiTheme="minorHAnsi" w:cstheme="minorHAnsi"/>
        </w:rPr>
        <w:t xml:space="preserve"> </w:t>
      </w:r>
      <w:r w:rsidRPr="00FF4F3A">
        <w:rPr>
          <w:rFonts w:asciiTheme="minorHAnsi" w:hAnsiTheme="minorHAnsi" w:cstheme="minorHAnsi"/>
          <w:b/>
          <w:bCs w:val="0"/>
          <w:szCs w:val="20"/>
        </w:rPr>
        <w:t>splnila</w:t>
      </w:r>
      <w:r w:rsidRPr="00FF4F3A">
        <w:rPr>
          <w:rFonts w:asciiTheme="minorHAnsi" w:hAnsiTheme="minorHAnsi" w:cstheme="minorHAnsi"/>
          <w:bCs w:val="0"/>
          <w:szCs w:val="20"/>
        </w:rPr>
        <w:t xml:space="preserve"> veškeré podmínky účasti v zadávacím řízení.</w:t>
      </w:r>
    </w:p>
    <w:p w:rsidR="004B2387" w:rsidRPr="00FF4F3A" w:rsidRDefault="004B2387" w:rsidP="004B2387">
      <w:pPr>
        <w:jc w:val="both"/>
        <w:rPr>
          <w:rFonts w:asciiTheme="minorHAnsi" w:hAnsiTheme="minorHAnsi" w:cstheme="minorHAnsi"/>
          <w:bCs w:val="0"/>
          <w:szCs w:val="20"/>
        </w:rPr>
      </w:pPr>
    </w:p>
    <w:p w:rsidR="004B2387" w:rsidRDefault="004B2387" w:rsidP="004B238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E06EB8">
        <w:rPr>
          <w:rFonts w:asciiTheme="minorHAnsi" w:hAnsiTheme="minorHAnsi" w:cstheme="minorHAnsi"/>
        </w:rPr>
        <w:t>odavatel</w:t>
      </w:r>
      <w:r>
        <w:rPr>
          <w:rFonts w:asciiTheme="minorHAnsi" w:hAnsiTheme="minorHAnsi" w:cstheme="minorHAnsi"/>
        </w:rPr>
        <w:t xml:space="preserve"> s nabídkou č. 2</w:t>
      </w:r>
      <w:r w:rsidRPr="00CA6E82">
        <w:rPr>
          <w:rFonts w:asciiTheme="minorHAnsi" w:hAnsiTheme="minorHAnsi" w:cstheme="minorHAnsi"/>
        </w:rPr>
        <w:t xml:space="preserve"> </w:t>
      </w:r>
      <w:r w:rsidRPr="004B2387">
        <w:rPr>
          <w:rFonts w:asciiTheme="minorHAnsi" w:hAnsiTheme="minorHAnsi" w:cstheme="minorHAnsi"/>
        </w:rPr>
        <w:t>ČEZ Energetické služby</w:t>
      </w:r>
      <w:r w:rsidRPr="00404698">
        <w:rPr>
          <w:rFonts w:asciiTheme="minorHAnsi" w:hAnsiTheme="minorHAnsi" w:cstheme="minorHAnsi"/>
        </w:rPr>
        <w:t>, s.r.o.</w:t>
      </w:r>
      <w:r w:rsidRPr="008411E7">
        <w:rPr>
          <w:rFonts w:asciiTheme="minorHAnsi" w:hAnsiTheme="minorHAnsi" w:cstheme="minorHAnsi"/>
        </w:rPr>
        <w:t xml:space="preserve">, IČ: </w:t>
      </w:r>
      <w:r w:rsidRPr="004B2387">
        <w:rPr>
          <w:rFonts w:asciiTheme="minorHAnsi" w:hAnsiTheme="minorHAnsi" w:cstheme="minorHAnsi"/>
        </w:rPr>
        <w:t>27804721</w:t>
      </w:r>
      <w:r>
        <w:rPr>
          <w:rFonts w:asciiTheme="minorHAnsi" w:hAnsiTheme="minorHAnsi" w:cstheme="minorHAnsi"/>
        </w:rPr>
        <w:t xml:space="preserve"> </w:t>
      </w:r>
      <w:r w:rsidRPr="00E06EB8">
        <w:rPr>
          <w:rFonts w:asciiTheme="minorHAnsi" w:hAnsiTheme="minorHAnsi" w:cstheme="minorHAnsi"/>
          <w:b/>
        </w:rPr>
        <w:t>dolož</w:t>
      </w:r>
      <w:r>
        <w:rPr>
          <w:rFonts w:asciiTheme="minorHAnsi" w:hAnsiTheme="minorHAnsi" w:cstheme="minorHAnsi"/>
          <w:b/>
        </w:rPr>
        <w:t>í</w:t>
      </w:r>
      <w:r w:rsidRPr="00E06E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nejdéle </w:t>
      </w:r>
      <w:r w:rsidRPr="00E06EB8">
        <w:rPr>
          <w:rFonts w:asciiTheme="minorHAnsi" w:hAnsiTheme="minorHAnsi" w:cstheme="minorHAnsi"/>
        </w:rPr>
        <w:t>před podpisem smlouvy</w:t>
      </w:r>
      <w:r>
        <w:rPr>
          <w:rFonts w:asciiTheme="minorHAnsi" w:hAnsiTheme="minorHAnsi" w:cstheme="minorHAnsi"/>
        </w:rPr>
        <w:t xml:space="preserve">, resp. </w:t>
      </w:r>
      <w:r w:rsidRPr="00315840">
        <w:rPr>
          <w:rFonts w:asciiTheme="minorHAnsi" w:hAnsiTheme="minorHAnsi" w:cstheme="minorHAnsi"/>
        </w:rPr>
        <w:t>nejpozději do 10 pracovních dnů od doručení oznámení o výběru dodavatele</w:t>
      </w:r>
      <w:r>
        <w:rPr>
          <w:rFonts w:asciiTheme="minorHAnsi" w:hAnsiTheme="minorHAnsi" w:cstheme="minorHAnsi"/>
        </w:rPr>
        <w:t xml:space="preserve"> </w:t>
      </w:r>
      <w:r w:rsidRPr="00281A13">
        <w:rPr>
          <w:rFonts w:asciiTheme="minorHAnsi" w:hAnsiTheme="minorHAnsi" w:cstheme="minorHAnsi"/>
          <w:b/>
        </w:rPr>
        <w:t>doklady</w:t>
      </w:r>
      <w:r>
        <w:rPr>
          <w:rFonts w:asciiTheme="minorHAnsi" w:hAnsiTheme="minorHAnsi" w:cstheme="minorHAnsi"/>
        </w:rPr>
        <w:t>:</w:t>
      </w:r>
    </w:p>
    <w:p w:rsidR="004B2387" w:rsidRPr="000B5FAE" w:rsidRDefault="004B2387" w:rsidP="004B238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Pr="000B5FAE">
        <w:rPr>
          <w:rFonts w:asciiTheme="minorHAnsi" w:hAnsiTheme="minorHAnsi" w:cstheme="minorHAnsi"/>
        </w:rPr>
        <w:t xml:space="preserve">) </w:t>
      </w:r>
      <w:r w:rsidRPr="00BA46F3">
        <w:rPr>
          <w:rFonts w:asciiTheme="minorHAnsi" w:hAnsiTheme="minorHAnsi" w:cstheme="minorHAnsi"/>
          <w:szCs w:val="20"/>
        </w:rPr>
        <w:t>Seznam významných dodávek</w:t>
      </w:r>
    </w:p>
    <w:p w:rsidR="004B2387" w:rsidRDefault="004B2387" w:rsidP="004B238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Pr="000B5FAE">
        <w:rPr>
          <w:rFonts w:asciiTheme="minorHAnsi" w:hAnsiTheme="minorHAnsi" w:cstheme="minorHAnsi"/>
        </w:rPr>
        <w:t xml:space="preserve">) </w:t>
      </w:r>
      <w:r>
        <w:rPr>
          <w:rFonts w:asciiTheme="minorHAnsi" w:hAnsiTheme="minorHAnsi" w:cstheme="minorHAnsi"/>
          <w:szCs w:val="20"/>
        </w:rPr>
        <w:t xml:space="preserve">Certifikát ČSN EN ISO 45001:2018 společnosti </w:t>
      </w:r>
      <w:r w:rsidRPr="00BA46F3">
        <w:rPr>
          <w:rFonts w:asciiTheme="minorHAnsi" w:hAnsiTheme="minorHAnsi" w:cstheme="minorHAnsi"/>
          <w:szCs w:val="20"/>
        </w:rPr>
        <w:t>ČEZ Energetické služby</w:t>
      </w:r>
      <w:r w:rsidRPr="001D77FE">
        <w:rPr>
          <w:rFonts w:asciiTheme="minorHAnsi" w:hAnsiTheme="minorHAnsi" w:cstheme="minorHAnsi"/>
          <w:szCs w:val="20"/>
        </w:rPr>
        <w:t>, s.r.o</w:t>
      </w:r>
      <w:r>
        <w:rPr>
          <w:rFonts w:asciiTheme="minorHAnsi" w:hAnsiTheme="minorHAnsi" w:cstheme="minorHAnsi"/>
          <w:szCs w:val="20"/>
        </w:rPr>
        <w:t>.</w:t>
      </w:r>
    </w:p>
    <w:p w:rsidR="004B2387" w:rsidRPr="008411E7" w:rsidRDefault="004B2387" w:rsidP="004B238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c) Přehled poddodavatelů</w:t>
      </w:r>
    </w:p>
    <w:p w:rsidR="004B2387" w:rsidRPr="00C4666C" w:rsidRDefault="004B2387" w:rsidP="004B238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9044EA" w:rsidRPr="00726E2C" w:rsidRDefault="009044EA" w:rsidP="00726E2C">
      <w:pPr>
        <w:jc w:val="both"/>
        <w:rPr>
          <w:rFonts w:asciiTheme="minorHAnsi" w:hAnsiTheme="minorHAnsi" w:cstheme="minorHAnsi"/>
          <w:szCs w:val="20"/>
        </w:rPr>
      </w:pPr>
    </w:p>
    <w:p w:rsidR="00726E2C" w:rsidRDefault="00726E2C" w:rsidP="00726E2C">
      <w:pPr>
        <w:jc w:val="both"/>
        <w:rPr>
          <w:rFonts w:asciiTheme="minorHAnsi" w:hAnsiTheme="minorHAnsi" w:cstheme="minorHAnsi"/>
          <w:szCs w:val="20"/>
        </w:rPr>
      </w:pPr>
      <w:r w:rsidRPr="00726E2C">
        <w:rPr>
          <w:rFonts w:asciiTheme="minorHAnsi" w:hAnsiTheme="minorHAnsi" w:cstheme="minorHAnsi"/>
          <w:szCs w:val="20"/>
        </w:rPr>
        <w:t>Na důkaz souhlasu s tímto protokolem připojují přítomní členové komise resp. jejich přítomní náhradníci své podpisy níže.</w:t>
      </w:r>
      <w:r w:rsidR="009044EA">
        <w:rPr>
          <w:rFonts w:asciiTheme="minorHAnsi" w:hAnsiTheme="minorHAnsi" w:cstheme="minorHAnsi"/>
          <w:szCs w:val="20"/>
        </w:rPr>
        <w:t xml:space="preserve"> </w:t>
      </w:r>
    </w:p>
    <w:p w:rsidR="009044EA" w:rsidRDefault="009044EA" w:rsidP="00726E2C">
      <w:pPr>
        <w:jc w:val="both"/>
        <w:rPr>
          <w:rFonts w:asciiTheme="minorHAnsi" w:hAnsiTheme="minorHAnsi" w:cstheme="minorHAnsi"/>
          <w:szCs w:val="20"/>
        </w:rPr>
      </w:pPr>
    </w:p>
    <w:p w:rsidR="009044EA" w:rsidRDefault="00726E2C" w:rsidP="00726E2C">
      <w:pPr>
        <w:jc w:val="both"/>
        <w:rPr>
          <w:rFonts w:asciiTheme="minorHAnsi" w:hAnsiTheme="minorHAnsi" w:cstheme="minorHAnsi"/>
          <w:szCs w:val="20"/>
        </w:rPr>
      </w:pPr>
      <w:r w:rsidRPr="00726E2C">
        <w:rPr>
          <w:rFonts w:asciiTheme="minorHAnsi" w:hAnsiTheme="minorHAnsi" w:cstheme="minorHAnsi"/>
          <w:szCs w:val="20"/>
        </w:rPr>
        <w:t xml:space="preserve">V </w:t>
      </w:r>
      <w:r w:rsidR="00A32567">
        <w:rPr>
          <w:rFonts w:asciiTheme="minorHAnsi" w:hAnsiTheme="minorHAnsi" w:cstheme="minorHAnsi"/>
          <w:szCs w:val="20"/>
        </w:rPr>
        <w:t>Chrudimi</w:t>
      </w:r>
      <w:r w:rsidRPr="00726E2C">
        <w:rPr>
          <w:rFonts w:asciiTheme="minorHAnsi" w:hAnsiTheme="minorHAnsi" w:cstheme="minorHAnsi"/>
          <w:szCs w:val="20"/>
        </w:rPr>
        <w:t xml:space="preserve">, dne </w:t>
      </w:r>
      <w:r w:rsidR="00A8184E">
        <w:rPr>
          <w:rFonts w:asciiTheme="minorHAnsi" w:hAnsiTheme="minorHAnsi" w:cstheme="minorHAnsi"/>
          <w:szCs w:val="20"/>
        </w:rPr>
        <w:t>16</w:t>
      </w:r>
      <w:r w:rsidRPr="00726E2C">
        <w:rPr>
          <w:rFonts w:asciiTheme="minorHAnsi" w:hAnsiTheme="minorHAnsi" w:cstheme="minorHAnsi"/>
          <w:szCs w:val="20"/>
        </w:rPr>
        <w:t xml:space="preserve">. </w:t>
      </w:r>
      <w:r w:rsidR="00AB5262">
        <w:rPr>
          <w:rFonts w:asciiTheme="minorHAnsi" w:hAnsiTheme="minorHAnsi" w:cstheme="minorHAnsi"/>
          <w:szCs w:val="20"/>
        </w:rPr>
        <w:t>8</w:t>
      </w:r>
      <w:r w:rsidRPr="00726E2C">
        <w:rPr>
          <w:rFonts w:asciiTheme="minorHAnsi" w:hAnsiTheme="minorHAnsi" w:cstheme="minorHAnsi"/>
          <w:szCs w:val="20"/>
        </w:rPr>
        <w:t>. 2023</w:t>
      </w:r>
    </w:p>
    <w:p w:rsidR="00726E2C" w:rsidRDefault="00726E2C" w:rsidP="00726E2C">
      <w:pPr>
        <w:jc w:val="both"/>
        <w:rPr>
          <w:rFonts w:asciiTheme="minorHAnsi" w:hAnsiTheme="minorHAnsi" w:cstheme="minorHAnsi"/>
          <w:szCs w:val="20"/>
        </w:rPr>
      </w:pPr>
      <w:r w:rsidRPr="00726E2C">
        <w:rPr>
          <w:rFonts w:asciiTheme="minorHAnsi" w:hAnsiTheme="minorHAnsi" w:cstheme="minorHAnsi"/>
          <w:szCs w:val="20"/>
        </w:rPr>
        <w:tab/>
      </w:r>
      <w:r w:rsidRPr="00726E2C">
        <w:rPr>
          <w:rFonts w:asciiTheme="minorHAnsi" w:hAnsiTheme="minorHAnsi" w:cstheme="minorHAnsi"/>
          <w:szCs w:val="20"/>
        </w:rPr>
        <w:tab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2"/>
        <w:gridCol w:w="4110"/>
      </w:tblGrid>
      <w:tr w:rsidR="00726E2C" w:rsidRPr="00E90442" w:rsidTr="00C44451">
        <w:tc>
          <w:tcPr>
            <w:tcW w:w="496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hideMark/>
          </w:tcPr>
          <w:p w:rsidR="00726E2C" w:rsidRPr="00E90442" w:rsidRDefault="00726E2C" w:rsidP="00CC7EB8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 xml:space="preserve">ČLENOVÉ KOMISE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726E2C" w:rsidRPr="00E90442" w:rsidRDefault="00726E2C" w:rsidP="00CC7EB8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>PODPISY ČLENŮ KOMISE</w:t>
            </w:r>
          </w:p>
        </w:tc>
      </w:tr>
      <w:tr w:rsidR="00A32567" w:rsidRPr="00E90442" w:rsidTr="00C44451">
        <w:trPr>
          <w:cantSplit/>
          <w:trHeight w:val="20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67" w:rsidRPr="00E46F6A" w:rsidRDefault="00A32567" w:rsidP="00C44451">
            <w:pPr>
              <w:pStyle w:val="Odstavec1"/>
              <w:ind w:left="0" w:firstLine="0"/>
            </w:pPr>
            <w:r w:rsidRPr="00E46F6A">
              <w:t xml:space="preserve">Ing. Aleš </w:t>
            </w:r>
            <w:proofErr w:type="spellStart"/>
            <w:r w:rsidRPr="00E46F6A">
              <w:t>Nunvář</w:t>
            </w:r>
            <w:proofErr w:type="spellEnd"/>
            <w:r w:rsidRPr="00E46F6A">
              <w:t xml:space="preserve">, radní města Chrudim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67" w:rsidRPr="00E90442" w:rsidRDefault="00A32567" w:rsidP="00CC7EB8">
            <w:pPr>
              <w:widowControl w:val="0"/>
              <w:rPr>
                <w:rFonts w:ascii="Roboto Lt" w:hAnsi="Roboto Lt" w:cs="Arial"/>
                <w:sz w:val="18"/>
              </w:rPr>
            </w:pPr>
          </w:p>
        </w:tc>
      </w:tr>
      <w:tr w:rsidR="00A32567" w:rsidRPr="00E90442" w:rsidTr="00C44451">
        <w:trPr>
          <w:cantSplit/>
          <w:trHeight w:val="15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67" w:rsidRPr="00E46F6A" w:rsidRDefault="00A32567" w:rsidP="00C44451">
            <w:pPr>
              <w:pStyle w:val="Odstavec1"/>
              <w:ind w:left="0" w:firstLine="0"/>
            </w:pPr>
            <w:r w:rsidRPr="00E46F6A">
              <w:t>Ing. Soběslav Dušek, Odbor investic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67" w:rsidRPr="00E90442" w:rsidRDefault="00A32567" w:rsidP="00CC7EB8">
            <w:pPr>
              <w:widowControl w:val="0"/>
              <w:rPr>
                <w:rFonts w:ascii="Roboto Lt" w:hAnsi="Roboto Lt" w:cs="Arial"/>
                <w:sz w:val="18"/>
              </w:rPr>
            </w:pPr>
          </w:p>
        </w:tc>
      </w:tr>
      <w:tr w:rsidR="00A32567" w:rsidRPr="00E90442" w:rsidTr="00C44451">
        <w:trPr>
          <w:cantSplit/>
          <w:trHeight w:val="2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67" w:rsidRPr="00E46F6A" w:rsidRDefault="00A32567" w:rsidP="00C44451">
            <w:pPr>
              <w:pStyle w:val="Odstavec1"/>
              <w:ind w:left="0" w:firstLine="0"/>
            </w:pPr>
            <w:r w:rsidRPr="00E46F6A">
              <w:t>Ing. Lenka Šiklová, metodik pro veřejné zakázky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CC7EB8">
            <w:pPr>
              <w:keepNext/>
              <w:tabs>
                <w:tab w:val="left" w:pos="963"/>
              </w:tabs>
              <w:rPr>
                <w:rFonts w:ascii="Roboto Lt" w:hAnsi="Roboto Lt" w:cs="Arial"/>
                <w:sz w:val="18"/>
              </w:rPr>
            </w:pPr>
          </w:p>
        </w:tc>
      </w:tr>
      <w:tr w:rsidR="00A32567" w:rsidRPr="00E90442" w:rsidTr="00C44451">
        <w:trPr>
          <w:cantSplit/>
          <w:trHeight w:val="23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67" w:rsidRPr="00E46F6A" w:rsidRDefault="00A32567" w:rsidP="00C44451">
            <w:pPr>
              <w:pStyle w:val="Odstavec1"/>
              <w:ind w:left="0" w:firstLine="0"/>
            </w:pPr>
            <w:r w:rsidRPr="00E46F6A">
              <w:t xml:space="preserve">Tomáš Vápeník, Odbor investic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CC7EB8">
            <w:pPr>
              <w:rPr>
                <w:rFonts w:ascii="Roboto Lt" w:hAnsi="Roboto Lt" w:cs="Arial"/>
                <w:b/>
                <w:sz w:val="18"/>
              </w:rPr>
            </w:pP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46F6A" w:rsidRDefault="00A32567" w:rsidP="00C44451">
            <w:pPr>
              <w:pStyle w:val="Odstavec1"/>
              <w:ind w:left="0" w:firstLine="0"/>
            </w:pPr>
            <w:r w:rsidRPr="00E46F6A">
              <w:t xml:space="preserve">David </w:t>
            </w:r>
            <w:proofErr w:type="spellStart"/>
            <w:r w:rsidRPr="00E46F6A">
              <w:t>Chudomský</w:t>
            </w:r>
            <w:proofErr w:type="spellEnd"/>
            <w:r w:rsidRPr="00E46F6A">
              <w:t>, Odbor územního plánování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CC7EB8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726E2C" w:rsidRPr="00E90442" w:rsidTr="00C44451">
        <w:tc>
          <w:tcPr>
            <w:tcW w:w="496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hideMark/>
          </w:tcPr>
          <w:p w:rsidR="00726E2C" w:rsidRPr="00E90442" w:rsidRDefault="00726E2C" w:rsidP="00CC7EB8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>NÁHRADNÍCI ČLENŮ KOMISE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726E2C" w:rsidRPr="00E90442" w:rsidRDefault="00726E2C" w:rsidP="00CC7EB8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 xml:space="preserve">PODPISY NÁHRADNÍKŮ ČLENŮ KOMISE </w:t>
            </w: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143DD9" w:rsidRDefault="00A32567" w:rsidP="00C44451">
            <w:pPr>
              <w:pStyle w:val="Odstavec1"/>
              <w:ind w:left="0" w:firstLine="0"/>
            </w:pPr>
            <w:r w:rsidRPr="00143DD9">
              <w:t>Ing. Zdeněk Kolář, 1. místostarosta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CC7EB8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143DD9" w:rsidRDefault="00A32567" w:rsidP="00C44451">
            <w:pPr>
              <w:pStyle w:val="Odstavec1"/>
              <w:ind w:left="0" w:firstLine="0"/>
            </w:pPr>
            <w:r w:rsidRPr="00143DD9">
              <w:t>Ing. Petr Pecina, Odbor investic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CC7EB8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143DD9" w:rsidRDefault="00A32567" w:rsidP="00C44451">
            <w:pPr>
              <w:pStyle w:val="Odstavec1"/>
              <w:ind w:left="0" w:firstLine="0"/>
            </w:pPr>
            <w:r w:rsidRPr="00143DD9">
              <w:lastRenderedPageBreak/>
              <w:t xml:space="preserve">Dana </w:t>
            </w:r>
            <w:proofErr w:type="spellStart"/>
            <w:r w:rsidRPr="00143DD9">
              <w:t>Šmoková</w:t>
            </w:r>
            <w:proofErr w:type="spellEnd"/>
            <w:r w:rsidRPr="00143DD9">
              <w:t>, metodik pro veřejné zakázky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CC7EB8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143DD9" w:rsidRDefault="00A32567" w:rsidP="00C44451">
            <w:pPr>
              <w:pStyle w:val="Odstavec1"/>
              <w:ind w:left="0" w:firstLine="0"/>
            </w:pPr>
            <w:r w:rsidRPr="00143DD9">
              <w:t xml:space="preserve">Ing. Emil </w:t>
            </w:r>
            <w:proofErr w:type="spellStart"/>
            <w:r w:rsidRPr="00143DD9">
              <w:t>Melnik</w:t>
            </w:r>
            <w:proofErr w:type="spellEnd"/>
            <w:r w:rsidRPr="00143DD9">
              <w:t>, Odbor investic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CC7EB8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143DD9" w:rsidRDefault="00A32567" w:rsidP="00C44451">
            <w:pPr>
              <w:pStyle w:val="Odstavec1"/>
              <w:ind w:left="0" w:firstLine="0"/>
            </w:pPr>
            <w:r w:rsidRPr="00143DD9">
              <w:t xml:space="preserve">Ing. Hana </w:t>
            </w:r>
            <w:proofErr w:type="spellStart"/>
            <w:r w:rsidRPr="00143DD9">
              <w:t>Luptáková</w:t>
            </w:r>
            <w:proofErr w:type="spellEnd"/>
            <w:r w:rsidRPr="00143DD9">
              <w:t>, Odbor územního plánování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CC7EB8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</w:tbl>
    <w:p w:rsidR="00726E2C" w:rsidRDefault="00726E2C" w:rsidP="00726E2C">
      <w:pPr>
        <w:jc w:val="both"/>
        <w:rPr>
          <w:rFonts w:asciiTheme="minorHAnsi" w:hAnsiTheme="minorHAnsi" w:cstheme="minorHAnsi"/>
          <w:szCs w:val="20"/>
        </w:rPr>
      </w:pPr>
    </w:p>
    <w:p w:rsidR="009044EA" w:rsidRDefault="009044EA" w:rsidP="00726E2C">
      <w:pPr>
        <w:jc w:val="both"/>
        <w:rPr>
          <w:rFonts w:asciiTheme="minorHAnsi" w:hAnsiTheme="minorHAnsi" w:cstheme="minorHAnsi"/>
          <w:szCs w:val="20"/>
        </w:rPr>
      </w:pPr>
    </w:p>
    <w:p w:rsidR="009044EA" w:rsidRDefault="009044EA" w:rsidP="00726E2C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Přílohy:</w:t>
      </w:r>
    </w:p>
    <w:p w:rsidR="009044EA" w:rsidRDefault="009044EA" w:rsidP="00726E2C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Technické posouzení </w:t>
      </w:r>
      <w:r w:rsidR="004B2387">
        <w:rPr>
          <w:rFonts w:asciiTheme="minorHAnsi" w:hAnsiTheme="minorHAnsi" w:cstheme="minorHAnsi"/>
          <w:szCs w:val="20"/>
        </w:rPr>
        <w:t xml:space="preserve">ze dne </w:t>
      </w:r>
      <w:proofErr w:type="gramStart"/>
      <w:r w:rsidR="004B2387">
        <w:rPr>
          <w:rFonts w:asciiTheme="minorHAnsi" w:hAnsiTheme="minorHAnsi" w:cstheme="minorHAnsi"/>
          <w:szCs w:val="20"/>
        </w:rPr>
        <w:t>14.8.2023</w:t>
      </w:r>
      <w:proofErr w:type="gramEnd"/>
    </w:p>
    <w:p w:rsidR="00CC3753" w:rsidRDefault="00CC3753" w:rsidP="00726E2C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Výpis skutečného majiele</w:t>
      </w:r>
    </w:p>
    <w:sectPr w:rsidR="00CC3753" w:rsidSect="004A748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A0E" w:rsidRDefault="006C1A0E" w:rsidP="007C01A5">
      <w:r>
        <w:separator/>
      </w:r>
    </w:p>
  </w:endnote>
  <w:endnote w:type="continuationSeparator" w:id="0">
    <w:p w:rsidR="006C1A0E" w:rsidRDefault="006C1A0E" w:rsidP="007C0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boto Lt">
    <w:altName w:val="Arial"/>
    <w:charset w:val="EE"/>
    <w:family w:val="auto"/>
    <w:pitch w:val="variable"/>
    <w:sig w:usb0="E00002EF" w:usb1="5000205B" w:usb2="0000002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A0E" w:rsidRDefault="006C1A0E" w:rsidP="007C01A5">
      <w:r>
        <w:separator/>
      </w:r>
    </w:p>
  </w:footnote>
  <w:footnote w:type="continuationSeparator" w:id="0">
    <w:p w:rsidR="006C1A0E" w:rsidRDefault="006C1A0E" w:rsidP="007C01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609"/>
      <w:gridCol w:w="2892"/>
      <w:gridCol w:w="2787"/>
    </w:tblGrid>
    <w:tr w:rsidR="00CC7EB8" w:rsidTr="00CC7EB8">
      <w:tc>
        <w:tcPr>
          <w:tcW w:w="3070" w:type="dxa"/>
        </w:tcPr>
        <w:p w:rsidR="00CC7EB8" w:rsidRDefault="0086150E" w:rsidP="00CC7EB8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>
            <w:pict>
              <v:group id="_x0000_s4103" editas="canvas" style="width:169.65pt;height:46.95pt;mso-position-horizontal-relative:char;mso-position-vertical-relative:line" coordsize="3393,939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4104" type="#_x0000_t75" style="position:absolute;width:3393;height:939" o:preferrelative="f">
                  <v:fill o:detectmouseclick="t"/>
                  <v:path o:extrusionok="t" o:connecttype="none"/>
                  <o:lock v:ext="edit" text="t"/>
                </v:shape>
                <v:shape id="_x0000_s4105" type="#_x0000_t75" style="position:absolute;width:3144;height:842">
                  <v:imagedata r:id="rId1" o:title=""/>
                </v:shape>
                <w10:wrap type="none"/>
                <w10:anchorlock/>
              </v:group>
            </w:pict>
          </w:r>
        </w:p>
      </w:tc>
      <w:tc>
        <w:tcPr>
          <w:tcW w:w="3071" w:type="dxa"/>
        </w:tcPr>
        <w:p w:rsidR="00CC7EB8" w:rsidRDefault="0086150E" w:rsidP="00CC7EB8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>
            <w:pict>
              <v:group id="_x0000_s4100" editas="canvas" style="width:108.1pt;height:42.25pt;mso-position-horizontal-relative:char;mso-position-vertical-relative:line" coordsize="2162,845">
                <o:lock v:ext="edit" aspectratio="t"/>
                <v:shape id="_x0000_s4101" type="#_x0000_t75" style="position:absolute;width:2162;height:845" o:preferrelative="f">
                  <v:fill o:detectmouseclick="t"/>
                  <v:path o:extrusionok="t" o:connecttype="none"/>
                  <o:lock v:ext="edit" text="t"/>
                </v:shape>
                <v:shape id="_x0000_s4102" type="#_x0000_t75" style="position:absolute;width:2022;height:845">
                  <v:imagedata r:id="rId2" o:title=""/>
                </v:shape>
                <w10:wrap type="none"/>
                <w10:anchorlock/>
              </v:group>
            </w:pict>
          </w:r>
        </w:p>
      </w:tc>
      <w:tc>
        <w:tcPr>
          <w:tcW w:w="3071" w:type="dxa"/>
        </w:tcPr>
        <w:p w:rsidR="00CC7EB8" w:rsidRDefault="0086150E" w:rsidP="00CC7EB8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>
            <w:pict>
              <v:group id="_x0000_s4097" editas="canvas" style="width:87.65pt;height:46.95pt;mso-position-horizontal-relative:char;mso-position-vertical-relative:line" coordsize="1753,939">
                <o:lock v:ext="edit" aspectratio="t"/>
                <v:shape id="_x0000_s4098" type="#_x0000_t75" style="position:absolute;width:1753;height:939" o:preferrelative="f">
                  <v:fill o:detectmouseclick="t"/>
                  <v:path o:extrusionok="t" o:connecttype="none"/>
                  <o:lock v:ext="edit" text="t"/>
                </v:shape>
                <v:shape id="_x0000_s4099" type="#_x0000_t75" style="position:absolute;width:1759;height:945">
                  <v:imagedata r:id="rId3" o:title=""/>
                </v:shape>
                <w10:wrap type="none"/>
                <w10:anchorlock/>
              </v:group>
            </w:pict>
          </w:r>
        </w:p>
        <w:p w:rsidR="00CC7EB8" w:rsidRDefault="00CC7EB8" w:rsidP="00CC7EB8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</w:p>
      </w:tc>
    </w:tr>
  </w:tbl>
  <w:p w:rsidR="00CC7EB8" w:rsidRDefault="00CC7EB8" w:rsidP="00BA21AE">
    <w:pPr>
      <w:pStyle w:val="Zhlav"/>
      <w:tabs>
        <w:tab w:val="clear" w:pos="4536"/>
        <w:tab w:val="clear" w:pos="9072"/>
        <w:tab w:val="left" w:pos="3255"/>
        <w:tab w:val="left" w:pos="8055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64E39"/>
    <w:multiLevelType w:val="hybridMultilevel"/>
    <w:tmpl w:val="0F8CB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A5626"/>
    <w:multiLevelType w:val="hybridMultilevel"/>
    <w:tmpl w:val="F0DE0FA8"/>
    <w:lvl w:ilvl="0" w:tplc="BA12DA4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32A64"/>
    <w:multiLevelType w:val="hybridMultilevel"/>
    <w:tmpl w:val="89BA1506"/>
    <w:lvl w:ilvl="0" w:tplc="D7C89048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3352D9"/>
    <w:multiLevelType w:val="hybridMultilevel"/>
    <w:tmpl w:val="D22682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AF1212"/>
    <w:multiLevelType w:val="hybridMultilevel"/>
    <w:tmpl w:val="BD4813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D16C9D"/>
    <w:multiLevelType w:val="hybridMultilevel"/>
    <w:tmpl w:val="47863220"/>
    <w:lvl w:ilvl="0" w:tplc="E290658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765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BA0BF1"/>
    <w:rsid w:val="00014005"/>
    <w:rsid w:val="00016750"/>
    <w:rsid w:val="00033844"/>
    <w:rsid w:val="00035007"/>
    <w:rsid w:val="000428D2"/>
    <w:rsid w:val="00054D1B"/>
    <w:rsid w:val="00083DF6"/>
    <w:rsid w:val="000A0369"/>
    <w:rsid w:val="000A2567"/>
    <w:rsid w:val="000B489D"/>
    <w:rsid w:val="000B5FAE"/>
    <w:rsid w:val="000D1E15"/>
    <w:rsid w:val="000D2A3A"/>
    <w:rsid w:val="00134E9F"/>
    <w:rsid w:val="00161BCA"/>
    <w:rsid w:val="00163710"/>
    <w:rsid w:val="0018572C"/>
    <w:rsid w:val="001A2B5E"/>
    <w:rsid w:val="001B09B1"/>
    <w:rsid w:val="001B1704"/>
    <w:rsid w:val="001B6C89"/>
    <w:rsid w:val="001C7D6E"/>
    <w:rsid w:val="001C7E3D"/>
    <w:rsid w:val="001E2F23"/>
    <w:rsid w:val="002107C2"/>
    <w:rsid w:val="0021280C"/>
    <w:rsid w:val="00241455"/>
    <w:rsid w:val="00243CA7"/>
    <w:rsid w:val="00254DD9"/>
    <w:rsid w:val="0025528D"/>
    <w:rsid w:val="00255FEA"/>
    <w:rsid w:val="00274DA2"/>
    <w:rsid w:val="00277087"/>
    <w:rsid w:val="002835C6"/>
    <w:rsid w:val="002959A5"/>
    <w:rsid w:val="002A4EB9"/>
    <w:rsid w:val="002B5589"/>
    <w:rsid w:val="002C0F06"/>
    <w:rsid w:val="002E4DE9"/>
    <w:rsid w:val="002E6ED3"/>
    <w:rsid w:val="00303A33"/>
    <w:rsid w:val="00306051"/>
    <w:rsid w:val="00316FF0"/>
    <w:rsid w:val="00343128"/>
    <w:rsid w:val="00355300"/>
    <w:rsid w:val="00371D93"/>
    <w:rsid w:val="0038167C"/>
    <w:rsid w:val="00382FF5"/>
    <w:rsid w:val="00383302"/>
    <w:rsid w:val="00387652"/>
    <w:rsid w:val="00391BE0"/>
    <w:rsid w:val="0039482A"/>
    <w:rsid w:val="003C10E8"/>
    <w:rsid w:val="003C133E"/>
    <w:rsid w:val="003F1A56"/>
    <w:rsid w:val="003F2C2C"/>
    <w:rsid w:val="003F58A5"/>
    <w:rsid w:val="00405DB9"/>
    <w:rsid w:val="00406A22"/>
    <w:rsid w:val="00410C71"/>
    <w:rsid w:val="00420F3A"/>
    <w:rsid w:val="00450AC5"/>
    <w:rsid w:val="00472CDB"/>
    <w:rsid w:val="004A0526"/>
    <w:rsid w:val="004A748A"/>
    <w:rsid w:val="004B2387"/>
    <w:rsid w:val="004C10C1"/>
    <w:rsid w:val="004C1A50"/>
    <w:rsid w:val="004C28CA"/>
    <w:rsid w:val="004C5CB3"/>
    <w:rsid w:val="004D6ADA"/>
    <w:rsid w:val="00505FCA"/>
    <w:rsid w:val="005250DD"/>
    <w:rsid w:val="005433DB"/>
    <w:rsid w:val="00544128"/>
    <w:rsid w:val="00567767"/>
    <w:rsid w:val="00567F8D"/>
    <w:rsid w:val="00597CFF"/>
    <w:rsid w:val="005C1C75"/>
    <w:rsid w:val="005D1592"/>
    <w:rsid w:val="005D6AAE"/>
    <w:rsid w:val="005E1710"/>
    <w:rsid w:val="005E6743"/>
    <w:rsid w:val="005F7B54"/>
    <w:rsid w:val="0060450C"/>
    <w:rsid w:val="00604D5C"/>
    <w:rsid w:val="00612DF7"/>
    <w:rsid w:val="00621C02"/>
    <w:rsid w:val="00625421"/>
    <w:rsid w:val="00656B64"/>
    <w:rsid w:val="0068190F"/>
    <w:rsid w:val="0068376E"/>
    <w:rsid w:val="00694B46"/>
    <w:rsid w:val="006B0520"/>
    <w:rsid w:val="006B0924"/>
    <w:rsid w:val="006B1F58"/>
    <w:rsid w:val="006B20EB"/>
    <w:rsid w:val="006B34C3"/>
    <w:rsid w:val="006B5FE1"/>
    <w:rsid w:val="006C1A0E"/>
    <w:rsid w:val="006C5487"/>
    <w:rsid w:val="006D222D"/>
    <w:rsid w:val="006D39F3"/>
    <w:rsid w:val="006F12ED"/>
    <w:rsid w:val="00711E4C"/>
    <w:rsid w:val="00726E2C"/>
    <w:rsid w:val="007349EF"/>
    <w:rsid w:val="00734E75"/>
    <w:rsid w:val="00772FA8"/>
    <w:rsid w:val="007A1BE9"/>
    <w:rsid w:val="007B10CA"/>
    <w:rsid w:val="007C01A5"/>
    <w:rsid w:val="007E18F6"/>
    <w:rsid w:val="00812634"/>
    <w:rsid w:val="00821DD9"/>
    <w:rsid w:val="00823A31"/>
    <w:rsid w:val="00824299"/>
    <w:rsid w:val="00835C33"/>
    <w:rsid w:val="008525B4"/>
    <w:rsid w:val="0086150E"/>
    <w:rsid w:val="00863D13"/>
    <w:rsid w:val="008A5AF9"/>
    <w:rsid w:val="008B5E22"/>
    <w:rsid w:val="008C38CD"/>
    <w:rsid w:val="008E6C2D"/>
    <w:rsid w:val="009044EA"/>
    <w:rsid w:val="0090587B"/>
    <w:rsid w:val="00911E9F"/>
    <w:rsid w:val="0091373C"/>
    <w:rsid w:val="00914EF4"/>
    <w:rsid w:val="00941BE9"/>
    <w:rsid w:val="00943432"/>
    <w:rsid w:val="00944BCE"/>
    <w:rsid w:val="009548E7"/>
    <w:rsid w:val="009568F6"/>
    <w:rsid w:val="009612F2"/>
    <w:rsid w:val="009664DC"/>
    <w:rsid w:val="00986639"/>
    <w:rsid w:val="00987F8B"/>
    <w:rsid w:val="009A18D5"/>
    <w:rsid w:val="009A32D7"/>
    <w:rsid w:val="009B428D"/>
    <w:rsid w:val="009C0390"/>
    <w:rsid w:val="009C3B17"/>
    <w:rsid w:val="009D0A68"/>
    <w:rsid w:val="009D1153"/>
    <w:rsid w:val="00A01492"/>
    <w:rsid w:val="00A052B7"/>
    <w:rsid w:val="00A15056"/>
    <w:rsid w:val="00A21CAA"/>
    <w:rsid w:val="00A32567"/>
    <w:rsid w:val="00A37928"/>
    <w:rsid w:val="00A37CF3"/>
    <w:rsid w:val="00A540F3"/>
    <w:rsid w:val="00A64427"/>
    <w:rsid w:val="00A6594E"/>
    <w:rsid w:val="00A8184E"/>
    <w:rsid w:val="00AB0A4E"/>
    <w:rsid w:val="00AB5262"/>
    <w:rsid w:val="00AE1FB5"/>
    <w:rsid w:val="00B14848"/>
    <w:rsid w:val="00B15B9E"/>
    <w:rsid w:val="00B41396"/>
    <w:rsid w:val="00B44359"/>
    <w:rsid w:val="00B563F5"/>
    <w:rsid w:val="00B646E5"/>
    <w:rsid w:val="00B646E9"/>
    <w:rsid w:val="00B76965"/>
    <w:rsid w:val="00B76D0C"/>
    <w:rsid w:val="00B8792D"/>
    <w:rsid w:val="00B90422"/>
    <w:rsid w:val="00B96C35"/>
    <w:rsid w:val="00BA0BF1"/>
    <w:rsid w:val="00BA1E93"/>
    <w:rsid w:val="00BA21AE"/>
    <w:rsid w:val="00BA3DBF"/>
    <w:rsid w:val="00BA46F3"/>
    <w:rsid w:val="00BB060E"/>
    <w:rsid w:val="00BB067A"/>
    <w:rsid w:val="00BC016C"/>
    <w:rsid w:val="00BC0C51"/>
    <w:rsid w:val="00BC73B1"/>
    <w:rsid w:val="00BD2D3B"/>
    <w:rsid w:val="00BD7307"/>
    <w:rsid w:val="00BF4023"/>
    <w:rsid w:val="00C03456"/>
    <w:rsid w:val="00C44451"/>
    <w:rsid w:val="00C45BDE"/>
    <w:rsid w:val="00C619C3"/>
    <w:rsid w:val="00C64D5D"/>
    <w:rsid w:val="00C65E71"/>
    <w:rsid w:val="00C708DD"/>
    <w:rsid w:val="00C70CDD"/>
    <w:rsid w:val="00C94AF2"/>
    <w:rsid w:val="00CA696F"/>
    <w:rsid w:val="00CA779E"/>
    <w:rsid w:val="00CC3753"/>
    <w:rsid w:val="00CC7EB8"/>
    <w:rsid w:val="00CD6A99"/>
    <w:rsid w:val="00CE00B7"/>
    <w:rsid w:val="00CE40FC"/>
    <w:rsid w:val="00CE5E84"/>
    <w:rsid w:val="00CE75C9"/>
    <w:rsid w:val="00CF2E55"/>
    <w:rsid w:val="00CF7416"/>
    <w:rsid w:val="00CF783D"/>
    <w:rsid w:val="00D01EE0"/>
    <w:rsid w:val="00D12FD7"/>
    <w:rsid w:val="00D13929"/>
    <w:rsid w:val="00D15EF3"/>
    <w:rsid w:val="00D24C92"/>
    <w:rsid w:val="00D50DB0"/>
    <w:rsid w:val="00D60FCE"/>
    <w:rsid w:val="00D86720"/>
    <w:rsid w:val="00D95B4A"/>
    <w:rsid w:val="00D960A4"/>
    <w:rsid w:val="00D965F6"/>
    <w:rsid w:val="00DA142C"/>
    <w:rsid w:val="00DA2608"/>
    <w:rsid w:val="00DB36DB"/>
    <w:rsid w:val="00DC5D6D"/>
    <w:rsid w:val="00DE4385"/>
    <w:rsid w:val="00E034E7"/>
    <w:rsid w:val="00E1532F"/>
    <w:rsid w:val="00E20BDA"/>
    <w:rsid w:val="00E21343"/>
    <w:rsid w:val="00E22D19"/>
    <w:rsid w:val="00E2618E"/>
    <w:rsid w:val="00E326DA"/>
    <w:rsid w:val="00E45F76"/>
    <w:rsid w:val="00E46DEB"/>
    <w:rsid w:val="00E5430C"/>
    <w:rsid w:val="00E55A9E"/>
    <w:rsid w:val="00E66B39"/>
    <w:rsid w:val="00E77B69"/>
    <w:rsid w:val="00E94D4F"/>
    <w:rsid w:val="00EA5012"/>
    <w:rsid w:val="00EA6D0D"/>
    <w:rsid w:val="00EB0178"/>
    <w:rsid w:val="00EB6EEF"/>
    <w:rsid w:val="00EC1AFD"/>
    <w:rsid w:val="00ED5DE2"/>
    <w:rsid w:val="00ED79CC"/>
    <w:rsid w:val="00EE0492"/>
    <w:rsid w:val="00EE0788"/>
    <w:rsid w:val="00EE0E8E"/>
    <w:rsid w:val="00EF04EC"/>
    <w:rsid w:val="00EF62D4"/>
    <w:rsid w:val="00F3387D"/>
    <w:rsid w:val="00F45090"/>
    <w:rsid w:val="00F522B8"/>
    <w:rsid w:val="00F67846"/>
    <w:rsid w:val="00F70B36"/>
    <w:rsid w:val="00F73D44"/>
    <w:rsid w:val="00F85781"/>
    <w:rsid w:val="00F9192A"/>
    <w:rsid w:val="00FA3490"/>
    <w:rsid w:val="00FA7947"/>
    <w:rsid w:val="00FB3B72"/>
    <w:rsid w:val="00FC54D3"/>
    <w:rsid w:val="00FD20A9"/>
    <w:rsid w:val="00FE57E1"/>
    <w:rsid w:val="00FF2EFE"/>
    <w:rsid w:val="00FF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3D13"/>
    <w:rPr>
      <w:rFonts w:ascii="Verdana" w:hAnsi="Verdana"/>
      <w:bCs/>
      <w:szCs w:val="24"/>
    </w:rPr>
  </w:style>
  <w:style w:type="paragraph" w:styleId="Nadpis1">
    <w:name w:val="heading 1"/>
    <w:basedOn w:val="Normln"/>
    <w:next w:val="Normln"/>
    <w:link w:val="Nadpis1Char"/>
    <w:qFormat/>
    <w:rsid w:val="00863D13"/>
    <w:pPr>
      <w:keepNext/>
      <w:spacing w:before="240" w:after="60"/>
      <w:outlineLvl w:val="0"/>
    </w:pPr>
    <w:rPr>
      <w:rFonts w:ascii="Calibri" w:hAnsi="Calibri" w:cs="Arial"/>
      <w:b/>
      <w:cap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863D13"/>
    <w:pPr>
      <w:keepNext/>
      <w:spacing w:before="240" w:after="60"/>
      <w:outlineLvl w:val="1"/>
    </w:pPr>
    <w:rPr>
      <w:rFonts w:ascii="Calibri" w:hAnsi="Calibri" w:cs="Arial"/>
      <w:b/>
      <w:iCs/>
      <w:sz w:val="24"/>
      <w:szCs w:val="28"/>
    </w:rPr>
  </w:style>
  <w:style w:type="paragraph" w:styleId="Nadpis3">
    <w:name w:val="heading 3"/>
    <w:basedOn w:val="Normln"/>
    <w:next w:val="Normln"/>
    <w:link w:val="Nadpis3Char"/>
    <w:qFormat/>
    <w:rsid w:val="00863D13"/>
    <w:pPr>
      <w:keepNext/>
      <w:spacing w:before="240" w:after="60"/>
      <w:outlineLvl w:val="2"/>
    </w:pPr>
    <w:rPr>
      <w:rFonts w:ascii="Bookman Old Style" w:hAnsi="Bookman Old Style" w:cs="Arial"/>
      <w:b/>
      <w:sz w:val="22"/>
      <w:szCs w:val="26"/>
    </w:rPr>
  </w:style>
  <w:style w:type="paragraph" w:styleId="Nadpis4">
    <w:name w:val="heading 4"/>
    <w:basedOn w:val="Normln"/>
    <w:next w:val="Normln"/>
    <w:link w:val="Nadpis4Char"/>
    <w:autoRedefine/>
    <w:qFormat/>
    <w:rsid w:val="00863D13"/>
    <w:pPr>
      <w:keepNext/>
      <w:spacing w:before="240" w:after="60"/>
      <w:outlineLvl w:val="3"/>
    </w:pPr>
    <w:rPr>
      <w:rFonts w:ascii="Calibri" w:hAnsi="Calibri" w:cs="Calibri"/>
      <w:sz w:val="22"/>
      <w:szCs w:val="28"/>
      <w:u w:val="single"/>
    </w:rPr>
  </w:style>
  <w:style w:type="paragraph" w:styleId="Nadpis5">
    <w:name w:val="heading 5"/>
    <w:basedOn w:val="Normln"/>
    <w:next w:val="Normln"/>
    <w:link w:val="Nadpis5Char"/>
    <w:qFormat/>
    <w:rsid w:val="00863D13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863D13"/>
    <w:pPr>
      <w:keepNext/>
      <w:outlineLvl w:val="5"/>
    </w:pPr>
    <w:rPr>
      <w:i/>
      <w:iCs/>
    </w:rPr>
  </w:style>
  <w:style w:type="paragraph" w:styleId="Nadpis7">
    <w:name w:val="heading 7"/>
    <w:basedOn w:val="Normln"/>
    <w:next w:val="Normln"/>
    <w:link w:val="Nadpis7Char"/>
    <w:qFormat/>
    <w:rsid w:val="00863D13"/>
    <w:pPr>
      <w:keepNext/>
      <w:outlineLvl w:val="6"/>
    </w:pPr>
    <w:rPr>
      <w:i/>
      <w:iCs/>
      <w:sz w:val="18"/>
    </w:rPr>
  </w:style>
  <w:style w:type="paragraph" w:styleId="Nadpis8">
    <w:name w:val="heading 8"/>
    <w:basedOn w:val="Normln"/>
    <w:next w:val="Normln"/>
    <w:link w:val="Nadpis8Char"/>
    <w:qFormat/>
    <w:rsid w:val="00863D13"/>
    <w:pPr>
      <w:keepNext/>
      <w:jc w:val="both"/>
      <w:outlineLvl w:val="7"/>
    </w:pPr>
    <w:rPr>
      <w:i/>
      <w:i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B5FE1"/>
    <w:rPr>
      <w:rFonts w:ascii="Calibri" w:eastAsia="Calibri" w:hAnsi="Calibri" w:cs="Arial"/>
      <w:b/>
      <w:bCs/>
      <w:caps/>
      <w:kern w:val="32"/>
      <w:sz w:val="28"/>
      <w:szCs w:val="32"/>
    </w:rPr>
  </w:style>
  <w:style w:type="paragraph" w:styleId="Nzev">
    <w:name w:val="Title"/>
    <w:basedOn w:val="Normln"/>
    <w:next w:val="Normln"/>
    <w:link w:val="NzevChar"/>
    <w:qFormat/>
    <w:rsid w:val="006B5F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B5FE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863D13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863D13"/>
    <w:rPr>
      <w:rFonts w:ascii="Bookman Old Style" w:eastAsia="Calibri" w:hAnsi="Bookman Old Style" w:cs="Arial"/>
      <w:b/>
      <w:bCs/>
      <w:sz w:val="22"/>
      <w:szCs w:val="26"/>
    </w:rPr>
  </w:style>
  <w:style w:type="character" w:customStyle="1" w:styleId="Nadpis4Char">
    <w:name w:val="Nadpis 4 Char"/>
    <w:basedOn w:val="Standardnpsmoodstavce"/>
    <w:link w:val="Nadpis4"/>
    <w:rsid w:val="00863D13"/>
    <w:rPr>
      <w:rFonts w:ascii="Calibri" w:eastAsia="Calibri" w:hAnsi="Calibri" w:cs="Calibri"/>
      <w:bCs/>
      <w:sz w:val="22"/>
      <w:szCs w:val="28"/>
      <w:u w:val="single"/>
    </w:rPr>
  </w:style>
  <w:style w:type="character" w:customStyle="1" w:styleId="Nadpis5Char">
    <w:name w:val="Nadpis 5 Char"/>
    <w:basedOn w:val="Standardnpsmoodstavce"/>
    <w:link w:val="Nadpis5"/>
    <w:rsid w:val="00863D13"/>
    <w:rPr>
      <w:rFonts w:ascii="Verdana" w:eastAsia="Calibri" w:hAnsi="Verdana"/>
      <w:bCs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863D13"/>
    <w:rPr>
      <w:rFonts w:ascii="Verdana" w:eastAsia="Calibri" w:hAnsi="Verdana"/>
      <w:bCs/>
      <w:i/>
      <w:iCs/>
      <w:szCs w:val="24"/>
    </w:rPr>
  </w:style>
  <w:style w:type="character" w:customStyle="1" w:styleId="Nadpis7Char">
    <w:name w:val="Nadpis 7 Char"/>
    <w:basedOn w:val="Standardnpsmoodstavce"/>
    <w:link w:val="Nadpis7"/>
    <w:rsid w:val="00863D13"/>
    <w:rPr>
      <w:rFonts w:ascii="Verdana" w:eastAsia="Calibri" w:hAnsi="Verdana"/>
      <w:bCs/>
      <w:i/>
      <w:i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863D13"/>
    <w:rPr>
      <w:rFonts w:ascii="Verdana" w:eastAsia="Calibri" w:hAnsi="Verdana"/>
      <w:bCs/>
      <w:i/>
      <w:iCs/>
      <w:sz w:val="18"/>
      <w:szCs w:val="24"/>
    </w:rPr>
  </w:style>
  <w:style w:type="paragraph" w:styleId="Zkladntext">
    <w:name w:val="Body Text"/>
    <w:basedOn w:val="Normln"/>
    <w:link w:val="ZkladntextChar"/>
    <w:uiPriority w:val="99"/>
    <w:rsid w:val="00BA3DBF"/>
    <w:pPr>
      <w:framePr w:w="9100" w:h="14352" w:hRule="exact" w:wrap="auto" w:vAnchor="page" w:hAnchor="page" w:x="1102" w:y="2345"/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bCs w:val="0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A3DBF"/>
    <w:rPr>
      <w:rFonts w:ascii="Arial" w:eastAsiaTheme="minorEastAsia" w:hAnsi="Arial" w:cs="Arial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7C01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01A5"/>
    <w:rPr>
      <w:rFonts w:ascii="Verdana" w:hAnsi="Verdana"/>
      <w:bCs/>
      <w:szCs w:val="24"/>
    </w:rPr>
  </w:style>
  <w:style w:type="paragraph" w:styleId="Zpat">
    <w:name w:val="footer"/>
    <w:basedOn w:val="Normln"/>
    <w:link w:val="ZpatChar"/>
    <w:uiPriority w:val="99"/>
    <w:unhideWhenUsed/>
    <w:rsid w:val="007C01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01A5"/>
    <w:rPr>
      <w:rFonts w:ascii="Verdana" w:hAnsi="Verdana"/>
      <w:bCs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F8578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56B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6B64"/>
    <w:rPr>
      <w:rFonts w:ascii="Tahoma" w:hAnsi="Tahoma" w:cs="Tahoma"/>
      <w:bCs/>
      <w:sz w:val="16"/>
      <w:szCs w:val="16"/>
    </w:rPr>
  </w:style>
  <w:style w:type="table" w:styleId="Mkatabulky">
    <w:name w:val="Table Grid"/>
    <w:basedOn w:val="Normlntabulka"/>
    <w:uiPriority w:val="59"/>
    <w:rsid w:val="003816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stavecseseznamemChar">
    <w:name w:val="Odstavec se seznamem Char"/>
    <w:link w:val="Odstavecseseznamem"/>
    <w:uiPriority w:val="99"/>
    <w:locked/>
    <w:rsid w:val="001B6C89"/>
    <w:rPr>
      <w:rFonts w:ascii="Verdana" w:hAnsi="Verdana"/>
      <w:bCs/>
      <w:szCs w:val="24"/>
    </w:rPr>
  </w:style>
  <w:style w:type="paragraph" w:customStyle="1" w:styleId="l4">
    <w:name w:val="l4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paragraph" w:customStyle="1" w:styleId="l5">
    <w:name w:val="l5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character" w:styleId="PromnnHTML">
    <w:name w:val="HTML Variable"/>
    <w:basedOn w:val="Standardnpsmoodstavce"/>
    <w:uiPriority w:val="99"/>
    <w:semiHidden/>
    <w:unhideWhenUsed/>
    <w:rsid w:val="006B1F58"/>
    <w:rPr>
      <w:i/>
      <w:iCs/>
    </w:rPr>
  </w:style>
  <w:style w:type="paragraph" w:customStyle="1" w:styleId="l6">
    <w:name w:val="l6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character" w:styleId="Hypertextovodkaz">
    <w:name w:val="Hyperlink"/>
    <w:basedOn w:val="Standardnpsmoodstavce"/>
    <w:uiPriority w:val="99"/>
    <w:unhideWhenUsed/>
    <w:rsid w:val="00054D1B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B09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09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0924"/>
    <w:rPr>
      <w:rFonts w:ascii="Verdana" w:hAnsi="Verdana"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924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924"/>
    <w:rPr>
      <w:rFonts w:ascii="Verdana" w:hAnsi="Verdana"/>
      <w:b/>
      <w:bCs/>
    </w:rPr>
  </w:style>
  <w:style w:type="paragraph" w:customStyle="1" w:styleId="Odstavec1">
    <w:name w:val="Odstavec1"/>
    <w:basedOn w:val="Normlnweb"/>
    <w:rsid w:val="00316FF0"/>
    <w:pPr>
      <w:tabs>
        <w:tab w:val="left" w:pos="720"/>
      </w:tabs>
      <w:overflowPunct w:val="0"/>
      <w:autoSpaceDE w:val="0"/>
      <w:autoSpaceDN w:val="0"/>
      <w:adjustRightInd w:val="0"/>
      <w:spacing w:before="120" w:after="120"/>
      <w:ind w:left="1105" w:hanging="425"/>
      <w:jc w:val="both"/>
      <w:textAlignment w:val="baseline"/>
    </w:pPr>
    <w:rPr>
      <w:rFonts w:eastAsia="Times New Roman"/>
      <w:bCs w:val="0"/>
      <w:sz w:val="22"/>
      <w:szCs w:val="22"/>
    </w:rPr>
  </w:style>
  <w:style w:type="paragraph" w:styleId="Normlnweb">
    <w:name w:val="Normal (Web)"/>
    <w:basedOn w:val="Normln"/>
    <w:uiPriority w:val="99"/>
    <w:semiHidden/>
    <w:unhideWhenUsed/>
    <w:rsid w:val="00316FF0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3D13"/>
    <w:rPr>
      <w:rFonts w:ascii="Verdana" w:hAnsi="Verdana"/>
      <w:bCs/>
      <w:szCs w:val="24"/>
    </w:rPr>
  </w:style>
  <w:style w:type="paragraph" w:styleId="Nadpis1">
    <w:name w:val="heading 1"/>
    <w:basedOn w:val="Normln"/>
    <w:next w:val="Normln"/>
    <w:link w:val="Nadpis1Char"/>
    <w:qFormat/>
    <w:rsid w:val="00863D13"/>
    <w:pPr>
      <w:keepNext/>
      <w:spacing w:before="240" w:after="60"/>
      <w:outlineLvl w:val="0"/>
    </w:pPr>
    <w:rPr>
      <w:rFonts w:ascii="Calibri" w:hAnsi="Calibri" w:cs="Arial"/>
      <w:b/>
      <w:cap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863D13"/>
    <w:pPr>
      <w:keepNext/>
      <w:spacing w:before="240" w:after="60"/>
      <w:outlineLvl w:val="1"/>
    </w:pPr>
    <w:rPr>
      <w:rFonts w:ascii="Calibri" w:hAnsi="Calibri" w:cs="Arial"/>
      <w:b/>
      <w:iCs/>
      <w:sz w:val="24"/>
      <w:szCs w:val="28"/>
    </w:rPr>
  </w:style>
  <w:style w:type="paragraph" w:styleId="Nadpis3">
    <w:name w:val="heading 3"/>
    <w:basedOn w:val="Normln"/>
    <w:next w:val="Normln"/>
    <w:link w:val="Nadpis3Char"/>
    <w:qFormat/>
    <w:rsid w:val="00863D13"/>
    <w:pPr>
      <w:keepNext/>
      <w:spacing w:before="240" w:after="60"/>
      <w:outlineLvl w:val="2"/>
    </w:pPr>
    <w:rPr>
      <w:rFonts w:ascii="Bookman Old Style" w:hAnsi="Bookman Old Style" w:cs="Arial"/>
      <w:b/>
      <w:sz w:val="22"/>
      <w:szCs w:val="26"/>
    </w:rPr>
  </w:style>
  <w:style w:type="paragraph" w:styleId="Nadpis4">
    <w:name w:val="heading 4"/>
    <w:basedOn w:val="Normln"/>
    <w:next w:val="Normln"/>
    <w:link w:val="Nadpis4Char"/>
    <w:autoRedefine/>
    <w:qFormat/>
    <w:rsid w:val="00863D13"/>
    <w:pPr>
      <w:keepNext/>
      <w:spacing w:before="240" w:after="60"/>
      <w:outlineLvl w:val="3"/>
    </w:pPr>
    <w:rPr>
      <w:rFonts w:ascii="Calibri" w:hAnsi="Calibri" w:cs="Calibri"/>
      <w:sz w:val="22"/>
      <w:szCs w:val="28"/>
      <w:u w:val="single"/>
    </w:rPr>
  </w:style>
  <w:style w:type="paragraph" w:styleId="Nadpis5">
    <w:name w:val="heading 5"/>
    <w:basedOn w:val="Normln"/>
    <w:next w:val="Normln"/>
    <w:link w:val="Nadpis5Char"/>
    <w:qFormat/>
    <w:rsid w:val="00863D13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863D13"/>
    <w:pPr>
      <w:keepNext/>
      <w:outlineLvl w:val="5"/>
    </w:pPr>
    <w:rPr>
      <w:i/>
      <w:iCs/>
    </w:rPr>
  </w:style>
  <w:style w:type="paragraph" w:styleId="Nadpis7">
    <w:name w:val="heading 7"/>
    <w:basedOn w:val="Normln"/>
    <w:next w:val="Normln"/>
    <w:link w:val="Nadpis7Char"/>
    <w:qFormat/>
    <w:rsid w:val="00863D13"/>
    <w:pPr>
      <w:keepNext/>
      <w:outlineLvl w:val="6"/>
    </w:pPr>
    <w:rPr>
      <w:i/>
      <w:iCs/>
      <w:sz w:val="18"/>
    </w:rPr>
  </w:style>
  <w:style w:type="paragraph" w:styleId="Nadpis8">
    <w:name w:val="heading 8"/>
    <w:basedOn w:val="Normln"/>
    <w:next w:val="Normln"/>
    <w:link w:val="Nadpis8Char"/>
    <w:qFormat/>
    <w:rsid w:val="00863D13"/>
    <w:pPr>
      <w:keepNext/>
      <w:jc w:val="both"/>
      <w:outlineLvl w:val="7"/>
    </w:pPr>
    <w:rPr>
      <w:i/>
      <w:i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B5FE1"/>
    <w:rPr>
      <w:rFonts w:ascii="Calibri" w:eastAsia="Calibri" w:hAnsi="Calibri" w:cs="Arial"/>
      <w:b/>
      <w:bCs/>
      <w:caps/>
      <w:kern w:val="32"/>
      <w:sz w:val="28"/>
      <w:szCs w:val="32"/>
    </w:rPr>
  </w:style>
  <w:style w:type="paragraph" w:styleId="Nzev">
    <w:name w:val="Title"/>
    <w:basedOn w:val="Normln"/>
    <w:next w:val="Normln"/>
    <w:link w:val="NzevChar"/>
    <w:qFormat/>
    <w:rsid w:val="006B5F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B5FE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863D13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863D13"/>
    <w:rPr>
      <w:rFonts w:ascii="Bookman Old Style" w:eastAsia="Calibri" w:hAnsi="Bookman Old Style" w:cs="Arial"/>
      <w:b/>
      <w:bCs/>
      <w:sz w:val="22"/>
      <w:szCs w:val="26"/>
    </w:rPr>
  </w:style>
  <w:style w:type="character" w:customStyle="1" w:styleId="Nadpis4Char">
    <w:name w:val="Nadpis 4 Char"/>
    <w:basedOn w:val="Standardnpsmoodstavce"/>
    <w:link w:val="Nadpis4"/>
    <w:rsid w:val="00863D13"/>
    <w:rPr>
      <w:rFonts w:ascii="Calibri" w:eastAsia="Calibri" w:hAnsi="Calibri" w:cs="Calibri"/>
      <w:bCs/>
      <w:sz w:val="22"/>
      <w:szCs w:val="28"/>
      <w:u w:val="single"/>
    </w:rPr>
  </w:style>
  <w:style w:type="character" w:customStyle="1" w:styleId="Nadpis5Char">
    <w:name w:val="Nadpis 5 Char"/>
    <w:basedOn w:val="Standardnpsmoodstavce"/>
    <w:link w:val="Nadpis5"/>
    <w:rsid w:val="00863D13"/>
    <w:rPr>
      <w:rFonts w:ascii="Verdana" w:eastAsia="Calibri" w:hAnsi="Verdana"/>
      <w:bCs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863D13"/>
    <w:rPr>
      <w:rFonts w:ascii="Verdana" w:eastAsia="Calibri" w:hAnsi="Verdana"/>
      <w:bCs/>
      <w:i/>
      <w:iCs/>
      <w:szCs w:val="24"/>
    </w:rPr>
  </w:style>
  <w:style w:type="character" w:customStyle="1" w:styleId="Nadpis7Char">
    <w:name w:val="Nadpis 7 Char"/>
    <w:basedOn w:val="Standardnpsmoodstavce"/>
    <w:link w:val="Nadpis7"/>
    <w:rsid w:val="00863D13"/>
    <w:rPr>
      <w:rFonts w:ascii="Verdana" w:eastAsia="Calibri" w:hAnsi="Verdana"/>
      <w:bCs/>
      <w:i/>
      <w:i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863D13"/>
    <w:rPr>
      <w:rFonts w:ascii="Verdana" w:eastAsia="Calibri" w:hAnsi="Verdana"/>
      <w:bCs/>
      <w:i/>
      <w:iCs/>
      <w:sz w:val="18"/>
      <w:szCs w:val="24"/>
    </w:rPr>
  </w:style>
  <w:style w:type="paragraph" w:styleId="Zkladntext">
    <w:name w:val="Body Text"/>
    <w:basedOn w:val="Normln"/>
    <w:link w:val="ZkladntextChar"/>
    <w:uiPriority w:val="99"/>
    <w:rsid w:val="00BA3DBF"/>
    <w:pPr>
      <w:framePr w:w="9100" w:h="14352" w:hRule="exact" w:wrap="auto" w:vAnchor="page" w:hAnchor="page" w:x="1102" w:y="2345"/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bCs w:val="0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A3DBF"/>
    <w:rPr>
      <w:rFonts w:ascii="Arial" w:eastAsiaTheme="minorEastAsia" w:hAnsi="Arial" w:cs="Arial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7C01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01A5"/>
    <w:rPr>
      <w:rFonts w:ascii="Verdana" w:hAnsi="Verdana"/>
      <w:bCs/>
      <w:szCs w:val="24"/>
    </w:rPr>
  </w:style>
  <w:style w:type="paragraph" w:styleId="Zpat">
    <w:name w:val="footer"/>
    <w:basedOn w:val="Normln"/>
    <w:link w:val="ZpatChar"/>
    <w:uiPriority w:val="99"/>
    <w:unhideWhenUsed/>
    <w:rsid w:val="007C01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01A5"/>
    <w:rPr>
      <w:rFonts w:ascii="Verdana" w:hAnsi="Verdana"/>
      <w:bCs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F8578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56B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6B64"/>
    <w:rPr>
      <w:rFonts w:ascii="Tahoma" w:hAnsi="Tahoma" w:cs="Tahoma"/>
      <w:bCs/>
      <w:sz w:val="16"/>
      <w:szCs w:val="16"/>
    </w:rPr>
  </w:style>
  <w:style w:type="table" w:styleId="Mkatabulky">
    <w:name w:val="Table Grid"/>
    <w:basedOn w:val="Normlntabulka"/>
    <w:uiPriority w:val="59"/>
    <w:rsid w:val="00381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1B6C89"/>
    <w:rPr>
      <w:rFonts w:ascii="Verdana" w:hAnsi="Verdana"/>
      <w:bCs/>
      <w:szCs w:val="24"/>
    </w:rPr>
  </w:style>
  <w:style w:type="paragraph" w:customStyle="1" w:styleId="l4">
    <w:name w:val="l4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paragraph" w:customStyle="1" w:styleId="l5">
    <w:name w:val="l5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character" w:styleId="PromnnHTML">
    <w:name w:val="HTML Variable"/>
    <w:basedOn w:val="Standardnpsmoodstavce"/>
    <w:uiPriority w:val="99"/>
    <w:semiHidden/>
    <w:unhideWhenUsed/>
    <w:rsid w:val="006B1F58"/>
    <w:rPr>
      <w:i/>
      <w:iCs/>
    </w:rPr>
  </w:style>
  <w:style w:type="paragraph" w:customStyle="1" w:styleId="l6">
    <w:name w:val="l6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character" w:styleId="Hypertextovodkaz">
    <w:name w:val="Hyperlink"/>
    <w:basedOn w:val="Standardnpsmoodstavce"/>
    <w:uiPriority w:val="99"/>
    <w:unhideWhenUsed/>
    <w:rsid w:val="00054D1B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B09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09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0924"/>
    <w:rPr>
      <w:rFonts w:ascii="Verdana" w:hAnsi="Verdana"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924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924"/>
    <w:rPr>
      <w:rFonts w:ascii="Verdana" w:hAnsi="Verdana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8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9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balek@seznam.cz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C8D79-E974-4D6D-B0F5-A958F3834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1894</Words>
  <Characters>11176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fbalek@seznam.cz</cp:lastModifiedBy>
  <cp:revision>5</cp:revision>
  <cp:lastPrinted>2023-08-01T13:24:00Z</cp:lastPrinted>
  <dcterms:created xsi:type="dcterms:W3CDTF">2023-08-15T20:45:00Z</dcterms:created>
  <dcterms:modified xsi:type="dcterms:W3CDTF">2023-08-18T13:48:00Z</dcterms:modified>
</cp:coreProperties>
</file>